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A" w:rsidRPr="00215DE6" w:rsidRDefault="0000338A" w:rsidP="0000338A">
      <w:pPr>
        <w:rPr>
          <w:rFonts w:ascii="Times New Roman" w:hAnsi="Times New Roman" w:cs="Times New Roman"/>
          <w:b/>
          <w:sz w:val="28"/>
          <w:szCs w:val="28"/>
        </w:rPr>
      </w:pPr>
      <w:r w:rsidRPr="00215DE6">
        <w:rPr>
          <w:rFonts w:ascii="Times New Roman" w:hAnsi="Times New Roman" w:cs="Times New Roman"/>
          <w:b/>
          <w:sz w:val="28"/>
          <w:szCs w:val="28"/>
        </w:rPr>
        <w:t xml:space="preserve">Аннотация  рабочих программ на 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215DE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ФГОС: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C9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0338A" w:rsidRPr="00203844" w:rsidRDefault="00203844" w:rsidP="0020384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384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создана на основе </w:t>
      </w:r>
      <w:r w:rsidRPr="00203844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стандарта общего образования второго поколения и П</w:t>
      </w:r>
      <w:r w:rsidRPr="00203844">
        <w:rPr>
          <w:rFonts w:ascii="Times New Roman" w:hAnsi="Times New Roman" w:cs="Times New Roman"/>
          <w:w w:val="110"/>
          <w:sz w:val="28"/>
          <w:szCs w:val="28"/>
          <w:lang w:eastAsia="he-IL" w:bidi="he-IL"/>
        </w:rPr>
        <w:t>рограммы основного общего образования по русскому языку для 5-9 классов М.М.Разумовской, С.И.Львовой. – М.: Дрофа, 2015.</w:t>
      </w:r>
    </w:p>
    <w:p w:rsidR="0000338A" w:rsidRDefault="00E85167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00338A" w:rsidRPr="00203844" w:rsidRDefault="00203844" w:rsidP="0020384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10F56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010F56">
        <w:rPr>
          <w:rFonts w:ascii="Times New Roman" w:hAnsi="Times New Roman"/>
          <w:sz w:val="28"/>
          <w:szCs w:val="28"/>
        </w:rPr>
        <w:t>создана на основе Федерального государственного стандарта общего образования второго поколения и П</w:t>
      </w:r>
      <w:r>
        <w:rPr>
          <w:rFonts w:ascii="Times New Roman" w:hAnsi="Times New Roman"/>
          <w:sz w:val="28"/>
          <w:szCs w:val="28"/>
        </w:rPr>
        <w:t>римерной п</w:t>
      </w:r>
      <w:r w:rsidRPr="00010F56">
        <w:rPr>
          <w:rFonts w:ascii="Times New Roman" w:hAnsi="Times New Roman"/>
          <w:sz w:val="28"/>
          <w:szCs w:val="28"/>
        </w:rPr>
        <w:t xml:space="preserve">рограммы основного общего образования 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010F56">
        <w:rPr>
          <w:rFonts w:ascii="Times New Roman" w:hAnsi="Times New Roman"/>
          <w:sz w:val="28"/>
          <w:szCs w:val="28"/>
        </w:rPr>
        <w:t>для 5-9 классов</w:t>
      </w:r>
      <w:r>
        <w:rPr>
          <w:rFonts w:ascii="Times New Roman" w:hAnsi="Times New Roman"/>
          <w:sz w:val="28"/>
          <w:szCs w:val="28"/>
        </w:rPr>
        <w:t xml:space="preserve"> Г.С</w:t>
      </w:r>
      <w:r w:rsidRPr="00010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С.А.Зинина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Русское слово, 2014</w:t>
      </w:r>
      <w:r w:rsidRPr="00010F56">
        <w:rPr>
          <w:rFonts w:ascii="Times New Roman" w:hAnsi="Times New Roman"/>
          <w:sz w:val="28"/>
          <w:szCs w:val="28"/>
        </w:rPr>
        <w:t>.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«Английский язык» для курса второго уровня обучения (5-9 классы) составлена на основе: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нового поколения;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 xml:space="preserve">авторской программы по учебному предмету 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 xml:space="preserve"> «Английский язык: программа: 5-9 классы / М.В.Вербицкая. - М.: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>- Граф, 2013;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Иностранный язык. 5-9 классы. - М.: Просвещение, 2012 (Стандарты второго поколения)</w:t>
      </w:r>
    </w:p>
    <w:p w:rsidR="0000338A" w:rsidRPr="0070351A" w:rsidRDefault="0000338A" w:rsidP="0000338A">
      <w:pPr>
        <w:pStyle w:val="54"/>
        <w:numPr>
          <w:ilvl w:val="0"/>
          <w:numId w:val="1"/>
        </w:numPr>
        <w:shd w:val="clear" w:color="auto" w:fill="auto"/>
        <w:tabs>
          <w:tab w:val="left" w:pos="15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школы.</w:t>
      </w:r>
    </w:p>
    <w:p w:rsidR="0000338A" w:rsidRPr="0070351A" w:rsidRDefault="0000338A" w:rsidP="0000338A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Учебно-методический комплект: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-14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Учебник</w:t>
      </w:r>
      <w:r w:rsidRPr="0070351A">
        <w:rPr>
          <w:rFonts w:ascii="Times New Roman" w:hAnsi="Times New Roman" w:cs="Times New Roman"/>
          <w:sz w:val="28"/>
          <w:szCs w:val="28"/>
        </w:rPr>
        <w:tab/>
        <w:t>«Английский язык/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 xml:space="preserve">» 5 класс: учебник для общеобразовательных организаций: в 2 ч. Ч.1/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М.В.Вербицкая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Б.Эббс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Э.Уорелл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и др.; под ред. проф. М.В.Вербицкой. - М.: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-Граф: 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 xml:space="preserve">Pearson Education Limited, </w:t>
      </w:r>
      <w:r w:rsidRPr="0070351A">
        <w:rPr>
          <w:rFonts w:ascii="Times New Roman" w:hAnsi="Times New Roman" w:cs="Times New Roman"/>
          <w:sz w:val="28"/>
          <w:szCs w:val="28"/>
        </w:rPr>
        <w:t>2014.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ab/>
        <w:t xml:space="preserve">«Английский язык: программа: 5-9 классы / М.В.Вербицкая. - </w:t>
      </w:r>
      <w:proofErr w:type="gramStart"/>
      <w:r w:rsidRPr="0070351A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703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>- Граф, 2013.</w:t>
      </w:r>
    </w:p>
    <w:p w:rsidR="0000338A" w:rsidRPr="0070351A" w:rsidRDefault="0000338A" w:rsidP="0000338A">
      <w:pPr>
        <w:pStyle w:val="54"/>
        <w:numPr>
          <w:ilvl w:val="5"/>
          <w:numId w:val="1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к учебнику «Английский язык/</w:t>
      </w:r>
      <w:r w:rsidRPr="0070351A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0351A">
        <w:rPr>
          <w:rFonts w:ascii="Times New Roman" w:hAnsi="Times New Roman" w:cs="Times New Roman"/>
          <w:sz w:val="28"/>
          <w:szCs w:val="28"/>
        </w:rPr>
        <w:t>» 5 класс.</w:t>
      </w:r>
    </w:p>
    <w:p w:rsidR="0000338A" w:rsidRPr="001D6538" w:rsidRDefault="0000338A" w:rsidP="0000338A">
      <w:pPr>
        <w:pStyle w:val="a4"/>
        <w:numPr>
          <w:ilvl w:val="0"/>
          <w:numId w:val="1"/>
        </w:numPr>
        <w:ind w:left="0"/>
        <w:jc w:val="both"/>
        <w:rPr>
          <w:sz w:val="28"/>
          <w:lang w:eastAsia="ja-JP"/>
        </w:rPr>
      </w:pPr>
      <w:r w:rsidRPr="001D6538">
        <w:rPr>
          <w:sz w:val="28"/>
          <w:lang w:eastAsia="ja-JP"/>
        </w:rPr>
        <w:t xml:space="preserve">Федеральный базисный учебный план для образовательных учреждений Российской Федерации отводит </w:t>
      </w:r>
      <w:r w:rsidRPr="001D6538">
        <w:rPr>
          <w:b/>
          <w:sz w:val="28"/>
          <w:lang w:eastAsia="ja-JP"/>
        </w:rPr>
        <w:t>510 часов</w:t>
      </w:r>
      <w:r w:rsidRPr="001D6538">
        <w:rPr>
          <w:sz w:val="28"/>
          <w:lang w:eastAsia="ja-JP"/>
        </w:rPr>
        <w:t xml:space="preserve"> (из расчёта </w:t>
      </w:r>
      <w:r w:rsidRPr="001D6538">
        <w:rPr>
          <w:b/>
          <w:i/>
          <w:sz w:val="28"/>
          <w:lang w:eastAsia="ja-JP"/>
        </w:rPr>
        <w:t>3 учебных часа в неделю</w:t>
      </w:r>
      <w:r w:rsidRPr="001D6538">
        <w:rPr>
          <w:sz w:val="28"/>
          <w:lang w:eastAsia="ja-JP"/>
        </w:rPr>
        <w:t>) для обязательного изучения учебного предмета «Английский язык» на этапе основного (общего) образования.</w:t>
      </w:r>
    </w:p>
    <w:p w:rsidR="0000338A" w:rsidRPr="001D6538" w:rsidRDefault="0000338A" w:rsidP="0000338A">
      <w:pPr>
        <w:pStyle w:val="a4"/>
        <w:numPr>
          <w:ilvl w:val="0"/>
          <w:numId w:val="1"/>
        </w:numPr>
        <w:ind w:left="0"/>
        <w:jc w:val="both"/>
        <w:rPr>
          <w:sz w:val="28"/>
          <w:lang w:eastAsia="ja-JP"/>
        </w:rPr>
      </w:pPr>
      <w:r w:rsidRPr="001D6538">
        <w:rPr>
          <w:sz w:val="28"/>
          <w:lang w:eastAsia="ja-JP"/>
        </w:rPr>
        <w:t xml:space="preserve">Согласно базисному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 w:rsidRPr="001D6538">
        <w:rPr>
          <w:b/>
          <w:sz w:val="28"/>
          <w:lang w:eastAsia="ja-JP"/>
        </w:rPr>
        <w:t>в 5-9 классах, составляет 102 часа</w:t>
      </w:r>
      <w:r w:rsidRPr="001D6538">
        <w:rPr>
          <w:sz w:val="28"/>
          <w:lang w:eastAsia="ja-JP"/>
        </w:rPr>
        <w:t xml:space="preserve"> (по </w:t>
      </w:r>
      <w:r w:rsidRPr="001D6538">
        <w:rPr>
          <w:b/>
          <w:i/>
          <w:sz w:val="28"/>
          <w:lang w:eastAsia="ja-JP"/>
        </w:rPr>
        <w:t>3 часа в неделю</w:t>
      </w:r>
      <w:r w:rsidRPr="001D6538">
        <w:rPr>
          <w:sz w:val="28"/>
          <w:lang w:eastAsia="ja-JP"/>
        </w:rPr>
        <w:t>).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>Продолжительность учебного года в 5 классе - 34 учебных недель, т.е. рабочей программой на изучение английского языка в 5-м классе отводится 102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351A">
        <w:rPr>
          <w:rFonts w:ascii="Times New Roman" w:hAnsi="Times New Roman" w:cs="Times New Roman"/>
          <w:sz w:val="28"/>
          <w:szCs w:val="28"/>
        </w:rPr>
        <w:t xml:space="preserve">(3 часа в неделю). </w:t>
      </w:r>
    </w:p>
    <w:p w:rsidR="0000338A" w:rsidRPr="0070351A" w:rsidRDefault="0000338A" w:rsidP="0000338A">
      <w:pPr>
        <w:pStyle w:val="54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0351A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 16 контрольных работ по 4 видам речевой деятельности в 5-м классе: контроль говорения, чтения, </w:t>
      </w:r>
      <w:proofErr w:type="spellStart"/>
      <w:r w:rsidRPr="0070351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0351A">
        <w:rPr>
          <w:rFonts w:ascii="Times New Roman" w:hAnsi="Times New Roman" w:cs="Times New Roman"/>
          <w:sz w:val="28"/>
          <w:szCs w:val="28"/>
        </w:rPr>
        <w:t xml:space="preserve"> и письма (4 контрольные работы в четверть).</w:t>
      </w:r>
    </w:p>
    <w:p w:rsidR="0000338A" w:rsidRDefault="0000338A" w:rsidP="00003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524" w:rsidRPr="00102524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4">
        <w:rPr>
          <w:rFonts w:ascii="Times New Roman" w:hAnsi="Times New Roman" w:cs="Times New Roman"/>
          <w:b/>
          <w:sz w:val="28"/>
          <w:szCs w:val="28"/>
        </w:rPr>
        <w:t xml:space="preserve"> Второй иностранный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 </w:t>
      </w:r>
      <w:r w:rsidRPr="00102524">
        <w:rPr>
          <w:rFonts w:ascii="Times New Roman" w:hAnsi="Times New Roman" w:cs="Times New Roman"/>
          <w:b/>
          <w:sz w:val="28"/>
          <w:szCs w:val="28"/>
        </w:rPr>
        <w:t>(немецкий язык)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914F2C">
        <w:rPr>
          <w:color w:val="000000"/>
          <w:sz w:val="28"/>
          <w:szCs w:val="28"/>
        </w:rPr>
        <w:t>Рабочая программа по второму иностранному языку (немецкий) для 5-9 классов составлена на основе федерального государственного образовательного стандарта основного общего образования, примерной программы основного общего образования по немецкому языку с учетом авторской и рабочей программы по немецкому языку:</w:t>
      </w:r>
      <w:r w:rsidRPr="00914F2C">
        <w:rPr>
          <w:b/>
          <w:bCs/>
          <w:color w:val="000000"/>
          <w:sz w:val="28"/>
          <w:szCs w:val="28"/>
        </w:rPr>
        <w:t> 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>Аверин М.М.</w:t>
      </w:r>
      <w:r w:rsidRPr="00914F2C">
        <w:rPr>
          <w:b/>
          <w:bCs/>
          <w:color w:val="000000"/>
          <w:sz w:val="28"/>
          <w:szCs w:val="28"/>
        </w:rPr>
        <w:t> </w:t>
      </w:r>
      <w:r w:rsidRPr="00914F2C">
        <w:rPr>
          <w:color w:val="000000"/>
          <w:sz w:val="28"/>
          <w:szCs w:val="28"/>
        </w:rPr>
        <w:t xml:space="preserve">Немецкий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</w:t>
      </w:r>
      <w:proofErr w:type="spellStart"/>
      <w:r w:rsidRPr="00914F2C">
        <w:rPr>
          <w:color w:val="000000"/>
          <w:sz w:val="28"/>
          <w:szCs w:val="28"/>
        </w:rPr>
        <w:t>Гуцалюк</w:t>
      </w:r>
      <w:proofErr w:type="spellEnd"/>
      <w:r w:rsidRPr="00914F2C">
        <w:rPr>
          <w:color w:val="000000"/>
          <w:sz w:val="28"/>
          <w:szCs w:val="28"/>
        </w:rPr>
        <w:t>, Е.Р. Харченко. – М.: Просвещение, 2012. – 80с. – ISBN 978-5-09-022570-0.</w:t>
      </w:r>
    </w:p>
    <w:p w:rsidR="00102524" w:rsidRPr="00914F2C" w:rsidRDefault="00102524" w:rsidP="001025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>Рабочая программа ориентирована на использование линий учебников по немецкому языку как второму иностранному языку учебно-методического комплекта «Горизонты»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5 класс: учебник для общеобразовательных учреждений/ Н 50 (Аверин М.М., Джин Ф.,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 xml:space="preserve"> Л., </w:t>
      </w:r>
      <w:proofErr w:type="spellStart"/>
      <w:r w:rsidRPr="00914F2C">
        <w:rPr>
          <w:color w:val="000000"/>
          <w:sz w:val="28"/>
          <w:szCs w:val="28"/>
        </w:rPr>
        <w:t>Збранкова</w:t>
      </w:r>
      <w:proofErr w:type="spellEnd"/>
      <w:r w:rsidRPr="00914F2C">
        <w:rPr>
          <w:color w:val="000000"/>
          <w:sz w:val="28"/>
          <w:szCs w:val="28"/>
        </w:rPr>
        <w:t>).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6 класс: учебник для общеобразовательных учреждений/М.М. Аверин, </w:t>
      </w:r>
      <w:proofErr w:type="spellStart"/>
      <w:r w:rsidRPr="00914F2C">
        <w:rPr>
          <w:color w:val="000000"/>
          <w:sz w:val="28"/>
          <w:szCs w:val="28"/>
        </w:rPr>
        <w:t>Ф.Джин</w:t>
      </w:r>
      <w:proofErr w:type="spellEnd"/>
      <w:r w:rsidRPr="00914F2C">
        <w:rPr>
          <w:color w:val="000000"/>
          <w:sz w:val="28"/>
          <w:szCs w:val="28"/>
        </w:rPr>
        <w:t xml:space="preserve">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7 класс: учебник для общеобразовательных учреждений/М.М. Аверин, </w:t>
      </w:r>
      <w:proofErr w:type="spellStart"/>
      <w:r w:rsidRPr="00914F2C">
        <w:rPr>
          <w:color w:val="000000"/>
          <w:sz w:val="28"/>
          <w:szCs w:val="28"/>
        </w:rPr>
        <w:t>Ф.Джин</w:t>
      </w:r>
      <w:proofErr w:type="spellEnd"/>
      <w:r w:rsidRPr="00914F2C">
        <w:rPr>
          <w:color w:val="000000"/>
          <w:sz w:val="28"/>
          <w:szCs w:val="28"/>
        </w:rPr>
        <w:t xml:space="preserve">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8 класс: учебник для общеобразовательных учреждений/М.М. Аверин, </w:t>
      </w:r>
      <w:proofErr w:type="spellStart"/>
      <w:r w:rsidRPr="00914F2C">
        <w:rPr>
          <w:color w:val="000000"/>
          <w:sz w:val="28"/>
          <w:szCs w:val="28"/>
        </w:rPr>
        <w:t>Ф.Джин</w:t>
      </w:r>
      <w:proofErr w:type="spellEnd"/>
      <w:r w:rsidRPr="00914F2C">
        <w:rPr>
          <w:color w:val="000000"/>
          <w:sz w:val="28"/>
          <w:szCs w:val="28"/>
        </w:rPr>
        <w:t xml:space="preserve">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10252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Немецкий язык. 9 класс: учебник для общеобразовательных учреждений/М.М. Аверин, </w:t>
      </w:r>
      <w:proofErr w:type="spellStart"/>
      <w:r w:rsidRPr="00914F2C">
        <w:rPr>
          <w:color w:val="000000"/>
          <w:sz w:val="28"/>
          <w:szCs w:val="28"/>
        </w:rPr>
        <w:t>Ф.Джин</w:t>
      </w:r>
      <w:proofErr w:type="spellEnd"/>
      <w:r w:rsidRPr="00914F2C">
        <w:rPr>
          <w:color w:val="000000"/>
          <w:sz w:val="28"/>
          <w:szCs w:val="28"/>
        </w:rPr>
        <w:t xml:space="preserve">, Л. </w:t>
      </w:r>
      <w:proofErr w:type="spellStart"/>
      <w:r w:rsidRPr="00914F2C">
        <w:rPr>
          <w:color w:val="000000"/>
          <w:sz w:val="28"/>
          <w:szCs w:val="28"/>
        </w:rPr>
        <w:t>Рорман</w:t>
      </w:r>
      <w:proofErr w:type="spellEnd"/>
      <w:r w:rsidRPr="00914F2C">
        <w:rPr>
          <w:color w:val="000000"/>
          <w:sz w:val="28"/>
          <w:szCs w:val="28"/>
        </w:rPr>
        <w:t>.</w:t>
      </w:r>
    </w:p>
    <w:p w:rsidR="00102524" w:rsidRPr="00914F2C" w:rsidRDefault="00102524" w:rsidP="00E851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 xml:space="preserve">Список </w:t>
      </w:r>
      <w:proofErr w:type="spellStart"/>
      <w:r w:rsidRPr="00914F2C">
        <w:rPr>
          <w:color w:val="000000"/>
          <w:sz w:val="28"/>
          <w:szCs w:val="28"/>
        </w:rPr>
        <w:t>учебно</w:t>
      </w:r>
      <w:proofErr w:type="spellEnd"/>
      <w:r w:rsidRPr="00914F2C">
        <w:rPr>
          <w:color w:val="000000"/>
          <w:sz w:val="28"/>
          <w:szCs w:val="28"/>
        </w:rPr>
        <w:t xml:space="preserve"> - методического комплекта «Немецкий язык» серии «Горизонты» для 5-9 классов под редакцией М.М. Аверина, обеспечивающего реализацию данной программы:</w:t>
      </w:r>
    </w:p>
    <w:p w:rsidR="00102524" w:rsidRPr="00914F2C" w:rsidRDefault="00102524" w:rsidP="00E8516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F2C">
        <w:rPr>
          <w:color w:val="000000"/>
          <w:sz w:val="28"/>
          <w:szCs w:val="28"/>
        </w:rPr>
        <w:t>- </w:t>
      </w:r>
      <w:r w:rsidRPr="00914F2C">
        <w:rPr>
          <w:color w:val="1A1A1A"/>
          <w:sz w:val="28"/>
          <w:szCs w:val="28"/>
        </w:rPr>
        <w:t xml:space="preserve">Рабочие программы (5—9 классы); - Учебник; Рабочая тетрадь с </w:t>
      </w:r>
      <w:proofErr w:type="spellStart"/>
      <w:r w:rsidRPr="00914F2C">
        <w:rPr>
          <w:color w:val="1A1A1A"/>
          <w:sz w:val="28"/>
          <w:szCs w:val="28"/>
        </w:rPr>
        <w:t>аудиоприложением</w:t>
      </w:r>
      <w:proofErr w:type="spellEnd"/>
      <w:r w:rsidRPr="00914F2C">
        <w:rPr>
          <w:color w:val="1A1A1A"/>
          <w:sz w:val="28"/>
          <w:szCs w:val="28"/>
        </w:rPr>
        <w:t>; Книга для учителя; Контрольные задания (5—6, 7—8 классы); Рабочие листы (5, 6, 7 классы) - </w:t>
      </w:r>
      <w:r w:rsidRPr="00914F2C">
        <w:rPr>
          <w:color w:val="000000"/>
          <w:sz w:val="28"/>
          <w:szCs w:val="28"/>
        </w:rPr>
        <w:t xml:space="preserve">(на сайте издательства «Просвещение» для скачивания: </w:t>
      </w:r>
      <w:proofErr w:type="spellStart"/>
      <w:r w:rsidRPr="00914F2C">
        <w:rPr>
          <w:color w:val="000000"/>
          <w:sz w:val="28"/>
          <w:szCs w:val="28"/>
        </w:rPr>
        <w:t>www</w:t>
      </w:r>
      <w:proofErr w:type="spellEnd"/>
      <w:r w:rsidRPr="00914F2C">
        <w:rPr>
          <w:color w:val="000000"/>
          <w:sz w:val="28"/>
          <w:szCs w:val="28"/>
        </w:rPr>
        <w:t xml:space="preserve">. prosv.ru / </w:t>
      </w:r>
      <w:proofErr w:type="spellStart"/>
      <w:r w:rsidRPr="00914F2C">
        <w:rPr>
          <w:color w:val="000000"/>
          <w:sz w:val="28"/>
          <w:szCs w:val="28"/>
        </w:rPr>
        <w:t>umk</w:t>
      </w:r>
      <w:proofErr w:type="spellEnd"/>
      <w:r w:rsidRPr="00914F2C">
        <w:rPr>
          <w:color w:val="000000"/>
          <w:sz w:val="28"/>
          <w:szCs w:val="28"/>
        </w:rPr>
        <w:t>/</w:t>
      </w:r>
      <w:proofErr w:type="spellStart"/>
      <w:r w:rsidRPr="00914F2C">
        <w:rPr>
          <w:color w:val="000000"/>
          <w:sz w:val="28"/>
          <w:szCs w:val="28"/>
        </w:rPr>
        <w:t>horizonte</w:t>
      </w:r>
      <w:proofErr w:type="spellEnd"/>
    </w:p>
    <w:p w:rsidR="0000338A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524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102524" w:rsidRPr="00D1635A" w:rsidRDefault="00102524" w:rsidP="0010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по математике для 5-6 классов разработана на основе:</w:t>
      </w:r>
    </w:p>
    <w:p w:rsidR="00102524" w:rsidRPr="00D1635A" w:rsidRDefault="00102524" w:rsidP="00102524">
      <w:pPr>
        <w:pStyle w:val="a4"/>
        <w:widowControl/>
        <w:tabs>
          <w:tab w:val="left" w:pos="426"/>
        </w:tabs>
        <w:autoSpaceDE/>
        <w:autoSpaceDN/>
        <w:adjustRightInd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</w:t>
      </w:r>
    </w:p>
    <w:p w:rsidR="00102524" w:rsidRPr="00D1635A" w:rsidRDefault="00102524" w:rsidP="00102524">
      <w:pPr>
        <w:pStyle w:val="a4"/>
        <w:widowControl/>
        <w:tabs>
          <w:tab w:val="left" w:pos="426"/>
        </w:tabs>
        <w:autoSpaceDE/>
        <w:autoSpaceDN/>
        <w:adjustRightInd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Примерной программы по  учебным предметам по математике. – М.: Просвещение, 2011.</w:t>
      </w:r>
    </w:p>
    <w:p w:rsidR="00102524" w:rsidRPr="00D1635A" w:rsidRDefault="00102524" w:rsidP="00102524">
      <w:pPr>
        <w:pStyle w:val="a4"/>
        <w:widowControl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 xml:space="preserve">Авторской программы «Математика 5-11 классы», составитель А. Г. Мерзляк, В.Б. Полонский, М. С. Якир, Е. В. Буцко - </w:t>
      </w:r>
      <w:proofErr w:type="gramStart"/>
      <w:r w:rsidRPr="00D1635A">
        <w:rPr>
          <w:rFonts w:eastAsia="Times New Roman"/>
          <w:sz w:val="28"/>
          <w:szCs w:val="28"/>
        </w:rPr>
        <w:t>М. :</w:t>
      </w:r>
      <w:proofErr w:type="gramEnd"/>
      <w:r w:rsidRPr="00D1635A">
        <w:rPr>
          <w:rFonts w:eastAsia="Times New Roman"/>
          <w:sz w:val="28"/>
          <w:szCs w:val="28"/>
        </w:rPr>
        <w:t xml:space="preserve"> </w:t>
      </w:r>
      <w:proofErr w:type="spellStart"/>
      <w:r w:rsidRPr="00D1635A">
        <w:rPr>
          <w:rFonts w:eastAsia="Times New Roman"/>
          <w:sz w:val="28"/>
          <w:szCs w:val="28"/>
        </w:rPr>
        <w:t>Вентана</w:t>
      </w:r>
      <w:proofErr w:type="spellEnd"/>
      <w:r w:rsidRPr="00D1635A">
        <w:rPr>
          <w:rFonts w:eastAsia="Times New Roman"/>
          <w:sz w:val="28"/>
          <w:szCs w:val="28"/>
        </w:rPr>
        <w:t xml:space="preserve">-Граф, 2017. </w:t>
      </w:r>
    </w:p>
    <w:p w:rsidR="00102524" w:rsidRPr="00D1635A" w:rsidRDefault="00102524" w:rsidP="0010252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Программа для 5-6 классов предусматривает следующий вариант организации процесса обучения:</w:t>
      </w:r>
    </w:p>
    <w:p w:rsidR="00102524" w:rsidRPr="00D1635A" w:rsidRDefault="00102524" w:rsidP="0010252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В 5 классе – базовый уровень обучения в объеме 170 часов, 5 часов в неделю;</w:t>
      </w:r>
    </w:p>
    <w:p w:rsidR="00102524" w:rsidRPr="00203844" w:rsidRDefault="00102524" w:rsidP="00203844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D1635A">
        <w:rPr>
          <w:rFonts w:eastAsia="Times New Roman"/>
          <w:sz w:val="28"/>
          <w:szCs w:val="28"/>
        </w:rPr>
        <w:t>6 класс – базовый уровень обучения в объеме 204 часов, 6 часов в неделю.</w:t>
      </w:r>
    </w:p>
    <w:p w:rsidR="00102524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Математика (алгебра,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геометрия )</w:t>
      </w:r>
      <w:proofErr w:type="gramEnd"/>
    </w:p>
    <w:p w:rsidR="00102524" w:rsidRPr="00102524" w:rsidRDefault="00102524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>Данная рабочая программа по математике для 7-9 классов разработана на основе:</w:t>
      </w:r>
    </w:p>
    <w:p w:rsidR="00102524" w:rsidRPr="00102524" w:rsidRDefault="00102524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02524"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</w:t>
      </w:r>
    </w:p>
    <w:p w:rsidR="00102524" w:rsidRPr="00102524" w:rsidRDefault="00102524" w:rsidP="002937B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Примерной программы по учебным предметам по математике. - М.: Просвещение, 2011.</w:t>
      </w:r>
    </w:p>
    <w:p w:rsidR="00102524" w:rsidRPr="00102524" w:rsidRDefault="00102524" w:rsidP="002937B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>Авторской  программы</w:t>
      </w:r>
      <w:proofErr w:type="gramEnd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«Математика 5-11» - А.Г. Мерзляк, В.Б. Полонский, М.С. Якир, </w:t>
      </w:r>
      <w:proofErr w:type="spellStart"/>
      <w:r w:rsidRPr="00102524">
        <w:rPr>
          <w:rFonts w:ascii="Times New Roman" w:eastAsia="Calibri" w:hAnsi="Times New Roman" w:cs="Times New Roman"/>
          <w:sz w:val="28"/>
          <w:szCs w:val="28"/>
        </w:rPr>
        <w:t>Е.В.Буцко</w:t>
      </w:r>
      <w:proofErr w:type="spellEnd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 – М.: </w:t>
      </w:r>
      <w:proofErr w:type="spellStart"/>
      <w:r w:rsidRPr="00102524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102524">
        <w:rPr>
          <w:rFonts w:ascii="Times New Roman" w:eastAsia="Calibri" w:hAnsi="Times New Roman" w:cs="Times New Roman"/>
          <w:sz w:val="28"/>
          <w:szCs w:val="28"/>
        </w:rPr>
        <w:t>-граф, 2017.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 Программа  для 7-9 классов предусматривает следующий вариант организации процесса обучения: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в 7 классе - базовый уровень обучения в объеме 204 часов,  6 в неделю часов (4 часа алгебры и 2 часа геометрии);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 xml:space="preserve">8 класс - базовый уровень обучения в объеме 204 часов, 6 часов в неделю (4 часа алгебры и 2 часа геометрии); </w:t>
      </w:r>
    </w:p>
    <w:p w:rsidR="00102524" w:rsidRPr="00102524" w:rsidRDefault="00102524" w:rsidP="002937BB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524">
        <w:rPr>
          <w:rFonts w:ascii="Times New Roman" w:hAnsi="Times New Roman" w:cs="Times New Roman"/>
          <w:sz w:val="28"/>
          <w:szCs w:val="28"/>
        </w:rPr>
        <w:t>9 класс - базовый уровень обучения в объеме 170 часов,  5 в неделю часов (3 часа алгебры и 2 часа геометрии).</w:t>
      </w:r>
    </w:p>
    <w:p w:rsidR="00102524" w:rsidRPr="00102524" w:rsidRDefault="00102524" w:rsidP="002937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4">
        <w:rPr>
          <w:rFonts w:ascii="Times New Roman" w:eastAsia="Calibri" w:hAnsi="Times New Roman" w:cs="Times New Roman"/>
          <w:sz w:val="28"/>
          <w:szCs w:val="28"/>
        </w:rPr>
        <w:tab/>
        <w:t>Программа ориентирована на использование учебников «Алгебра. 7 класс», «Алгебра. 8 класс», «Алгебра. 9 класс», «Геометрия. 7 класс</w:t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102524">
        <w:rPr>
          <w:rFonts w:ascii="Times New Roman" w:eastAsia="Calibri" w:hAnsi="Times New Roman" w:cs="Times New Roman"/>
          <w:sz w:val="28"/>
          <w:szCs w:val="28"/>
        </w:rPr>
        <w:t>Геометрия. 8 класс</w:t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Геометрия. 9 </w:t>
      </w:r>
      <w:proofErr w:type="gramStart"/>
      <w:r w:rsidRPr="00102524">
        <w:rPr>
          <w:rFonts w:ascii="Times New Roman" w:eastAsia="Calibri" w:hAnsi="Times New Roman" w:cs="Times New Roman"/>
          <w:sz w:val="28"/>
          <w:szCs w:val="28"/>
        </w:rPr>
        <w:t xml:space="preserve">класс»   </w:t>
      </w:r>
      <w:proofErr w:type="gramEnd"/>
      <w:r w:rsidRPr="00102524">
        <w:rPr>
          <w:rFonts w:ascii="Times New Roman" w:eastAsia="Calibri" w:hAnsi="Times New Roman" w:cs="Times New Roman"/>
          <w:sz w:val="28"/>
          <w:szCs w:val="28"/>
        </w:rPr>
        <w:t>авторов А.Г. Мерзляка, В.Б. Полонского, М.С. Якира - М.: Просвещение, 2017 и последующие издания.</w:t>
      </w:r>
    </w:p>
    <w:p w:rsidR="00102524" w:rsidRDefault="002937BB" w:rsidP="00102524">
      <w:pPr>
        <w:keepNext/>
        <w:keepLines/>
        <w:spacing w:after="0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97122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Информатика </w:t>
      </w:r>
    </w:p>
    <w:p w:rsidR="00B97122" w:rsidRDefault="00B97122" w:rsidP="00E85167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Данная рабочая </w:t>
      </w:r>
      <w:r w:rsidRPr="007674C8">
        <w:rPr>
          <w:rStyle w:val="c2"/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по информатике для 7-9 классов </w:t>
      </w:r>
      <w:r w:rsidRPr="007674C8">
        <w:rPr>
          <w:rStyle w:val="c2"/>
          <w:rFonts w:ascii="Times New Roman" w:hAnsi="Times New Roman" w:cs="Times New Roman"/>
          <w:sz w:val="28"/>
          <w:szCs w:val="28"/>
        </w:rPr>
        <w:t xml:space="preserve">учебного предмета «Информатика» разработана </w:t>
      </w:r>
      <w:r w:rsidRPr="007674C8">
        <w:rPr>
          <w:rStyle w:val="c1"/>
          <w:rFonts w:ascii="Times New Roman" w:hAnsi="Times New Roman" w:cs="Times New Roman"/>
          <w:sz w:val="28"/>
          <w:szCs w:val="28"/>
        </w:rPr>
        <w:t>на основе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B97122" w:rsidRPr="007674C8" w:rsidRDefault="00B97122" w:rsidP="00E85167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 w:rsidRPr="007674C8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 (Приказ </w:t>
      </w:r>
      <w:proofErr w:type="spellStart"/>
      <w:r w:rsidRPr="007674C8">
        <w:rPr>
          <w:sz w:val="28"/>
          <w:szCs w:val="28"/>
        </w:rPr>
        <w:t>МОиН</w:t>
      </w:r>
      <w:proofErr w:type="spellEnd"/>
      <w:r w:rsidRPr="007674C8">
        <w:rPr>
          <w:sz w:val="28"/>
          <w:szCs w:val="28"/>
        </w:rPr>
        <w:t xml:space="preserve"> РФ №1897 от 17.12.2010 г.);</w:t>
      </w:r>
    </w:p>
    <w:p w:rsidR="00B97122" w:rsidRPr="001A0C6A" w:rsidRDefault="00B97122" w:rsidP="00E85167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образовательного учреждения для основной школы. – М.: Просвещение, 2011.</w:t>
      </w:r>
    </w:p>
    <w:p w:rsidR="00B97122" w:rsidRDefault="00B97122" w:rsidP="002937BB">
      <w:pPr>
        <w:pStyle w:val="a4"/>
        <w:widowControl/>
        <w:autoSpaceDE/>
        <w:autoSpaceDN/>
        <w:adjustRightInd/>
        <w:ind w:left="0"/>
        <w:jc w:val="both"/>
        <w:rPr>
          <w:sz w:val="28"/>
          <w:szCs w:val="28"/>
        </w:rPr>
      </w:pPr>
      <w:r w:rsidRPr="001A0C6A">
        <w:rPr>
          <w:sz w:val="28"/>
          <w:szCs w:val="28"/>
        </w:rPr>
        <w:t xml:space="preserve">Авторской программы  </w:t>
      </w:r>
      <w:proofErr w:type="spellStart"/>
      <w:r w:rsidRPr="001A0C6A">
        <w:rPr>
          <w:sz w:val="28"/>
          <w:szCs w:val="28"/>
        </w:rPr>
        <w:t>Босовой</w:t>
      </w:r>
      <w:proofErr w:type="spellEnd"/>
      <w:r w:rsidRPr="001A0C6A">
        <w:rPr>
          <w:sz w:val="28"/>
          <w:szCs w:val="28"/>
        </w:rPr>
        <w:t xml:space="preserve"> Л.Л. «Программа курса информатики и ИКТ для 7-9 классов средней общеобразовательной школы».</w:t>
      </w:r>
    </w:p>
    <w:p w:rsidR="00B97122" w:rsidRPr="001A0C6A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Программа для 7-9 классов предусматривает следующий вариант организации процесса обучения:</w:t>
      </w:r>
    </w:p>
    <w:p w:rsidR="00B97122" w:rsidRPr="001A0C6A" w:rsidRDefault="00B97122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В 7 классе – базовый уровень обучения в объеме 34 часов, 1 час в неделю;</w:t>
      </w:r>
    </w:p>
    <w:p w:rsidR="00B97122" w:rsidRPr="001A0C6A" w:rsidRDefault="00B97122" w:rsidP="002937BB">
      <w:pPr>
        <w:pStyle w:val="a4"/>
        <w:ind w:left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8 класс – базовый уровень обучения в объеме 34 часов, 1 час в неделю;</w:t>
      </w:r>
    </w:p>
    <w:p w:rsidR="00B97122" w:rsidRPr="00B97122" w:rsidRDefault="00B97122" w:rsidP="002937BB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rFonts w:eastAsia="Times New Roman"/>
          <w:sz w:val="28"/>
          <w:szCs w:val="28"/>
        </w:rPr>
      </w:pPr>
      <w:r w:rsidRPr="001A0C6A">
        <w:rPr>
          <w:rFonts w:eastAsia="Times New Roman"/>
          <w:sz w:val="28"/>
          <w:szCs w:val="28"/>
        </w:rPr>
        <w:t>класс – базовый уровень обучения в объеме 34 часов, 1 час в неделю.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 w:rsidRPr="00315CF3">
        <w:rPr>
          <w:rFonts w:eastAsia="Times New Roman"/>
          <w:sz w:val="28"/>
          <w:szCs w:val="28"/>
        </w:rPr>
        <w:t>Преподавание курса ориентировано на использование учебного и программно- методического комплекса, в который входят: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7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B97122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8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00338A" w:rsidRDefault="00B97122" w:rsidP="002937BB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Информатика: учебник для 9 класса/Л.Л.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, А.Ю.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>. – М.: Бином. Лаборатория знаний, 2013.</w:t>
      </w:r>
    </w:p>
    <w:p w:rsidR="002937BB" w:rsidRDefault="002937BB" w:rsidP="002937BB">
      <w:pPr>
        <w:pStyle w:val="a4"/>
        <w:ind w:left="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7BB">
        <w:rPr>
          <w:rFonts w:eastAsia="Times New Roman"/>
          <w:b/>
          <w:sz w:val="28"/>
          <w:szCs w:val="28"/>
        </w:rPr>
        <w:t xml:space="preserve">История России. Всеобщая история 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167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Рабочая программа по истории для 5 – 9 классов составлена в соответствии с Федеральным государственным образовательным стандартом основного общего образования</w:t>
      </w:r>
      <w:r w:rsidRPr="00E85167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РФ от 17.12.2010 г. № 1897 (в ред. Приказа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РФ от 29.12.2014 № 1644). А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 также в соответствии Концепции нового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методического комплекса по отечественной истории и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культурного стандарта, подготовленных Российским историческим обществом (от 21 мая </w:t>
      </w:r>
      <w:smartTag w:uri="urn:schemas-microsoft-com:office:smarttags" w:element="metricconverter">
        <w:smartTagPr>
          <w:attr w:name="ProductID" w:val="2012 г"/>
        </w:smartTagPr>
        <w:r w:rsidRPr="00E85167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E85167">
        <w:rPr>
          <w:rFonts w:ascii="Times New Roman" w:hAnsi="Times New Roman" w:cs="Times New Roman"/>
          <w:bCs/>
          <w:sz w:val="28"/>
          <w:szCs w:val="28"/>
        </w:rPr>
        <w:t>. № Пр.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</w:t>
      </w:r>
      <w:r w:rsidRPr="00E85167">
        <w:rPr>
          <w:rFonts w:ascii="Times New Roman" w:hAnsi="Times New Roman" w:cs="Times New Roman"/>
          <w:bCs/>
          <w:sz w:val="28"/>
          <w:szCs w:val="28"/>
        </w:rPr>
        <w:t>1334).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bCs/>
          <w:sz w:val="28"/>
          <w:szCs w:val="28"/>
        </w:rPr>
        <w:t>Рабочая программа и тематическое планирование курса «История России». 6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9 классы (основная школа): учебное пособие для общеобразовательных организаций / А.А.Данилов, О.Н. Журавлева, И.Е. </w:t>
      </w:r>
      <w:proofErr w:type="gramStart"/>
      <w:r w:rsidRPr="00E85167">
        <w:rPr>
          <w:rFonts w:ascii="Times New Roman" w:hAnsi="Times New Roman" w:cs="Times New Roman"/>
          <w:bCs/>
          <w:sz w:val="28"/>
          <w:szCs w:val="28"/>
        </w:rPr>
        <w:t>Барыкина.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proofErr w:type="gramEnd"/>
      <w:r w:rsidRPr="00E85167">
        <w:rPr>
          <w:rFonts w:ascii="Times New Roman" w:hAnsi="Times New Roman" w:cs="Times New Roman"/>
          <w:bCs/>
          <w:sz w:val="28"/>
          <w:szCs w:val="28"/>
        </w:rPr>
        <w:t xml:space="preserve">Просвещение, 2015.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bCs/>
          <w:sz w:val="28"/>
          <w:szCs w:val="28"/>
        </w:rPr>
        <w:t xml:space="preserve"> 77с.). В </w:t>
      </w:r>
      <w:r w:rsidRPr="00E85167">
        <w:rPr>
          <w:rFonts w:ascii="Times New Roman" w:hAnsi="Times New Roman" w:cs="Times New Roman"/>
          <w:sz w:val="28"/>
          <w:szCs w:val="28"/>
        </w:rPr>
        <w:t xml:space="preserve">связи с переходом на новую, линейную систему изучения истории, рабочая программа по всеобщей истории составлена в </w:t>
      </w:r>
      <w:r w:rsidRPr="00E85167">
        <w:rPr>
          <w:rStyle w:val="a7"/>
          <w:rFonts w:ascii="Times New Roman" w:hAnsi="Times New Roman" w:cs="Times New Roman"/>
          <w:b w:val="0"/>
          <w:sz w:val="28"/>
          <w:szCs w:val="28"/>
        </w:rPr>
        <w:t>соответствии основе Примерной программы основного общего образования по истории</w:t>
      </w:r>
      <w:r w:rsidRPr="00E85167">
        <w:rPr>
          <w:rFonts w:ascii="Times New Roman" w:hAnsi="Times New Roman" w:cs="Times New Roman"/>
          <w:sz w:val="28"/>
          <w:szCs w:val="28"/>
        </w:rPr>
        <w:t>.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proofErr w:type="spellStart"/>
      <w:r w:rsidRPr="00E85167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E85167">
        <w:rPr>
          <w:rFonts w:ascii="Times New Roman" w:hAnsi="Times New Roman" w:cs="Times New Roman"/>
          <w:sz w:val="28"/>
          <w:szCs w:val="28"/>
        </w:rPr>
        <w:t>ориентирована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на предметную линию учебников под редакцией А.В.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 предметную линию учебников А.А.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>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 576):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Г. И, Свенцицкая И. С.. История Древнего мира. 5 класс.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 </w:t>
      </w:r>
      <w:r w:rsidRPr="00E85167">
        <w:rPr>
          <w:rFonts w:ascii="Times New Roman" w:hAnsi="Times New Roman" w:cs="Times New Roman"/>
          <w:sz w:val="28"/>
          <w:szCs w:val="28"/>
        </w:rPr>
        <w:t>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Е. В., Донской Г. М. История Средних веков. Под редакцией А. А. Сванидзе. 6 класс.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 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>―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1500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– </w:t>
      </w:r>
      <w:r w:rsidRPr="00E85167">
        <w:rPr>
          <w:rFonts w:ascii="Times New Roman" w:hAnsi="Times New Roman" w:cs="Times New Roman"/>
          <w:sz w:val="28"/>
          <w:szCs w:val="28"/>
        </w:rPr>
        <w:t xml:space="preserve">1800.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. 7 класс.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>―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 Всеобщая история. История Нового времени. 1800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 xml:space="preserve">– </w:t>
      </w:r>
      <w:r w:rsidRPr="00E85167">
        <w:rPr>
          <w:rFonts w:ascii="Times New Roman" w:hAnsi="Times New Roman" w:cs="Times New Roman"/>
          <w:sz w:val="28"/>
          <w:szCs w:val="28"/>
        </w:rPr>
        <w:t xml:space="preserve">1900.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. 8 класс.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Цюпа О. С.,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Цюпа А. О. Всеобщая история. Новейшая история. Под редакцией А. А.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>. 9 класс.-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6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Стафанович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П.С.,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7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И.В.,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E85167" w:rsidRDefault="002937BB" w:rsidP="00E851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8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И.В.,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85167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E85167">
        <w:rPr>
          <w:rFonts w:ascii="Times New Roman" w:hAnsi="Times New Roman" w:cs="Times New Roman"/>
          <w:sz w:val="28"/>
          <w:szCs w:val="28"/>
        </w:rPr>
        <w:t xml:space="preserve"> М. «Просвещение»</w:t>
      </w:r>
    </w:p>
    <w:p w:rsidR="002937BB" w:rsidRPr="00203844" w:rsidRDefault="002937BB" w:rsidP="002038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167">
        <w:rPr>
          <w:rFonts w:ascii="Times New Roman" w:hAnsi="Times New Roman" w:cs="Times New Roman"/>
          <w:sz w:val="28"/>
          <w:szCs w:val="28"/>
        </w:rPr>
        <w:t xml:space="preserve">― История России. 9 класс. Арсентьев Н.М., Данилов А.А.,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А.А., и др./Под ред. </w:t>
      </w:r>
      <w:proofErr w:type="spellStart"/>
      <w:r w:rsidRPr="00E8516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E85167">
        <w:rPr>
          <w:rFonts w:ascii="Times New Roman" w:hAnsi="Times New Roman" w:cs="Times New Roman"/>
          <w:sz w:val="28"/>
          <w:szCs w:val="28"/>
        </w:rPr>
        <w:t xml:space="preserve"> А.В.- М. «Просвещение»</w:t>
      </w:r>
    </w:p>
    <w:p w:rsidR="002937BB" w:rsidRDefault="002937BB" w:rsidP="00E85167">
      <w:pPr>
        <w:pStyle w:val="a4"/>
        <w:ind w:left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Обществознание </w:t>
      </w:r>
    </w:p>
    <w:p w:rsidR="00E85167" w:rsidRPr="00E85167" w:rsidRDefault="00E85167" w:rsidP="00E85167">
      <w:pPr>
        <w:pStyle w:val="11"/>
        <w:tabs>
          <w:tab w:val="left" w:pos="10206"/>
          <w:tab w:val="left" w:pos="13892"/>
          <w:tab w:val="left" w:pos="14601"/>
          <w:tab w:val="left" w:pos="15026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D4DC3">
        <w:rPr>
          <w:rStyle w:val="FontStyle14"/>
          <w:sz w:val="28"/>
          <w:szCs w:val="28"/>
          <w:lang w:val="ru-RU"/>
        </w:rPr>
        <w:t xml:space="preserve">Данная рабочая программа по курсу «Обществознание» </w:t>
      </w:r>
      <w:r w:rsidRPr="008D4DC3">
        <w:rPr>
          <w:rStyle w:val="FontStyle121"/>
          <w:sz w:val="28"/>
          <w:szCs w:val="28"/>
          <w:lang w:val="ru-RU"/>
        </w:rPr>
        <w:t xml:space="preserve">разработана на основе </w:t>
      </w:r>
      <w:r w:rsidRPr="008D4DC3">
        <w:rPr>
          <w:rFonts w:ascii="Times New Roman" w:hAnsi="Times New Roman"/>
          <w:sz w:val="28"/>
          <w:szCs w:val="28"/>
          <w:lang w:val="ru-RU"/>
        </w:rPr>
        <w:t xml:space="preserve">Федерального государственного образовательного стандарта  основного общего  образования по обществознанию и </w:t>
      </w:r>
      <w:r w:rsidRPr="008D4DC3">
        <w:rPr>
          <w:rStyle w:val="FontStyle121"/>
          <w:sz w:val="28"/>
          <w:szCs w:val="28"/>
          <w:lang w:val="ru-RU"/>
        </w:rPr>
        <w:t xml:space="preserve">авторской программы курса «Обществознание» 5-9 классы  (авторы - Боголюбов Л.Н., </w:t>
      </w:r>
      <w:r w:rsidRPr="008D4DC3">
        <w:rPr>
          <w:rStyle w:val="FontStyle121"/>
          <w:sz w:val="28"/>
          <w:szCs w:val="28"/>
          <w:lang w:val="ru-RU"/>
        </w:rPr>
        <w:lastRenderedPageBreak/>
        <w:t xml:space="preserve">Городецкая Н.И., Иванова Л.Ф., </w:t>
      </w:r>
      <w:proofErr w:type="spellStart"/>
      <w:r w:rsidRPr="008D4DC3">
        <w:rPr>
          <w:rStyle w:val="FontStyle121"/>
          <w:sz w:val="28"/>
          <w:szCs w:val="28"/>
          <w:lang w:val="ru-RU"/>
        </w:rPr>
        <w:t>Лазебникова</w:t>
      </w:r>
      <w:proofErr w:type="spellEnd"/>
      <w:r w:rsidRPr="008D4DC3">
        <w:rPr>
          <w:rStyle w:val="FontStyle121"/>
          <w:sz w:val="28"/>
          <w:szCs w:val="28"/>
          <w:lang w:val="ru-RU"/>
        </w:rPr>
        <w:t xml:space="preserve"> А.Ю., Матвеев А.И..– М.: Просвещение, 2014), </w:t>
      </w:r>
      <w:r w:rsidRPr="008D4DC3">
        <w:rPr>
          <w:rFonts w:ascii="Times New Roman" w:hAnsi="Times New Roman"/>
          <w:sz w:val="28"/>
          <w:szCs w:val="28"/>
          <w:lang w:val="ru-RU"/>
        </w:rPr>
        <w:t xml:space="preserve"> реализует стандарты второго поколения.</w:t>
      </w:r>
    </w:p>
    <w:p w:rsidR="0000338A" w:rsidRDefault="00102524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География </w:t>
      </w:r>
    </w:p>
    <w:p w:rsidR="00102524" w:rsidRPr="00D864EE" w:rsidRDefault="00102524" w:rsidP="00102524">
      <w:pPr>
        <w:spacing w:after="0" w:line="229" w:lineRule="auto"/>
        <w:ind w:left="7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авторской программы по географии для общеобразовательных школ, авторский коллектив: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А.А.Летягин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И.Д.Душина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В.Б.Пятунин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>Е.А.Таможняя</w:t>
      </w:r>
      <w:proofErr w:type="spellEnd"/>
      <w:r w:rsidRPr="00D864EE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Pr="00D8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программа: 5 – 9 классы:. – М.: </w:t>
      </w:r>
      <w:proofErr w:type="spellStart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864E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2013. – 328 с.</w:t>
      </w:r>
    </w:p>
    <w:p w:rsidR="00203844" w:rsidRDefault="00102524" w:rsidP="00203844">
      <w:pPr>
        <w:tabs>
          <w:tab w:val="left" w:pos="1788"/>
          <w:tab w:val="left" w:pos="2967"/>
          <w:tab w:val="left" w:pos="4487"/>
          <w:tab w:val="left" w:pos="5047"/>
          <w:tab w:val="left" w:pos="6387"/>
          <w:tab w:val="left" w:pos="7847"/>
          <w:tab w:val="left" w:pos="8367"/>
        </w:tabs>
        <w:spacing w:after="0" w:line="240" w:lineRule="auto"/>
        <w:ind w:right="-6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524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 </w:t>
      </w:r>
    </w:p>
    <w:p w:rsidR="00102524" w:rsidRPr="00203844" w:rsidRDefault="00203844" w:rsidP="00203844">
      <w:pPr>
        <w:tabs>
          <w:tab w:val="left" w:pos="1788"/>
          <w:tab w:val="left" w:pos="2967"/>
          <w:tab w:val="left" w:pos="4487"/>
          <w:tab w:val="left" w:pos="5047"/>
          <w:tab w:val="left" w:pos="6387"/>
          <w:tab w:val="left" w:pos="7847"/>
          <w:tab w:val="left" w:pos="8367"/>
        </w:tabs>
        <w:spacing w:after="0" w:line="240" w:lineRule="auto"/>
        <w:ind w:right="-60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ab/>
        <w:t xml:space="preserve"> по  биологии построена на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основе Федерального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государственного стандарта</w:t>
      </w:r>
      <w:r w:rsidR="00102524" w:rsidRPr="001025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образования. Данная рабочая программа составлена на основе Примерных программ по учебным предметам «Биология 5-9 </w:t>
      </w:r>
      <w:proofErr w:type="spellStart"/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02524" w:rsidRPr="00102524">
        <w:rPr>
          <w:rFonts w:ascii="Times New Roman" w:eastAsia="Times New Roman" w:hAnsi="Times New Roman" w:cs="Times New Roman"/>
          <w:sz w:val="28"/>
          <w:szCs w:val="28"/>
        </w:rPr>
        <w:t>.» и предполагает изучение курса по учебникам линии Пасечника издательства  - М.: Дрофа, 2015 .</w:t>
      </w:r>
    </w:p>
    <w:p w:rsidR="0000338A" w:rsidRPr="00102524" w:rsidRDefault="002937BB" w:rsidP="00E8516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937BB" w:rsidRPr="000C48AC" w:rsidRDefault="002937BB" w:rsidP="0029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Государственных стандартов общего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физике и естествознанию для 7-9 классов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(сборник «Стандарты второго поколения, А.А.Кузнецов и др., </w:t>
      </w:r>
      <w:proofErr w:type="gramStart"/>
      <w:r>
        <w:rPr>
          <w:rFonts w:ascii="Times New Roman" w:hAnsi="Times New Roman" w:cs="Times New Roman"/>
          <w:sz w:val="28"/>
          <w:szCs w:val="28"/>
        </w:rPr>
        <w:t>М:Просвещение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,2009)) и </w:t>
      </w:r>
      <w:r w:rsidRPr="000C48AC">
        <w:rPr>
          <w:rFonts w:ascii="Times New Roman" w:hAnsi="Times New Roman" w:cs="Times New Roman"/>
          <w:sz w:val="28"/>
          <w:szCs w:val="28"/>
        </w:rPr>
        <w:t xml:space="preserve">программы по физике для 7-9 классов Е. М.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 (сборник программ «Физика. Астрономия» для общеобразовательных учреждений, рекомендованный Департаментом образовательных программ и стандартов общего </w:t>
      </w:r>
      <w:proofErr w:type="gramStart"/>
      <w:r w:rsidRPr="000C48AC">
        <w:rPr>
          <w:rFonts w:ascii="Times New Roman" w:hAnsi="Times New Roman" w:cs="Times New Roman"/>
          <w:sz w:val="28"/>
          <w:szCs w:val="28"/>
        </w:rPr>
        <w:t>образования  МО</w:t>
      </w:r>
      <w:proofErr w:type="gramEnd"/>
      <w:r w:rsidRPr="000C48AC">
        <w:rPr>
          <w:rFonts w:ascii="Times New Roman" w:hAnsi="Times New Roman" w:cs="Times New Roman"/>
          <w:sz w:val="28"/>
          <w:szCs w:val="28"/>
        </w:rPr>
        <w:t xml:space="preserve"> РФ» (Составители: В.А.Коровин, В.А. Орлов, М.: Дрофа, </w:t>
      </w:r>
      <w:smartTag w:uri="urn:schemas-microsoft-com:office:smarttags" w:element="metricconverter">
        <w:smartTagPr>
          <w:attr w:name="ProductID" w:val="2010 г"/>
        </w:smartTagPr>
        <w:r w:rsidRPr="000C48A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48AC">
        <w:rPr>
          <w:rFonts w:ascii="Times New Roman" w:hAnsi="Times New Roman" w:cs="Times New Roman"/>
          <w:sz w:val="28"/>
          <w:szCs w:val="28"/>
        </w:rPr>
        <w:t xml:space="preserve">.). Авторы программы: Е. М.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C48AC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обучающихся 7-9 классов. Преподавание ведется по учебно-методическому комплекту: </w:t>
      </w:r>
    </w:p>
    <w:p w:rsidR="002937BB" w:rsidRPr="000C48AC" w:rsidRDefault="002937BB" w:rsidP="002937BB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-учебник  «Физика» для 7,8,9 классов. </w:t>
      </w:r>
      <w:proofErr w:type="spellStart"/>
      <w:r w:rsidRPr="000C48AC">
        <w:rPr>
          <w:sz w:val="28"/>
          <w:szCs w:val="28"/>
        </w:rPr>
        <w:t>Пёрышкин</w:t>
      </w:r>
      <w:proofErr w:type="spellEnd"/>
      <w:r w:rsidRPr="000C48AC">
        <w:rPr>
          <w:sz w:val="28"/>
          <w:szCs w:val="28"/>
        </w:rPr>
        <w:t xml:space="preserve"> А.В., </w:t>
      </w:r>
      <w:proofErr w:type="spellStart"/>
      <w:r w:rsidRPr="000C48AC">
        <w:rPr>
          <w:sz w:val="28"/>
          <w:szCs w:val="28"/>
        </w:rPr>
        <w:t>Гутник</w:t>
      </w:r>
      <w:proofErr w:type="spellEnd"/>
      <w:r w:rsidRPr="000C48AC">
        <w:rPr>
          <w:sz w:val="28"/>
          <w:szCs w:val="28"/>
        </w:rPr>
        <w:t xml:space="preserve"> Е.М.- Издательский дом «Дрофа», 2018 г;</w:t>
      </w:r>
    </w:p>
    <w:p w:rsidR="002937BB" w:rsidRPr="000C48AC" w:rsidRDefault="002937BB" w:rsidP="002937BB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 - </w:t>
      </w:r>
      <w:proofErr w:type="spellStart"/>
      <w:r w:rsidRPr="000C48AC">
        <w:rPr>
          <w:sz w:val="28"/>
          <w:szCs w:val="28"/>
        </w:rPr>
        <w:t>Громцева</w:t>
      </w:r>
      <w:proofErr w:type="spellEnd"/>
      <w:r w:rsidRPr="000C48AC">
        <w:rPr>
          <w:sz w:val="28"/>
          <w:szCs w:val="28"/>
        </w:rPr>
        <w:t xml:space="preserve"> О.И. Контрольные и самостоятельные работы по физике к учебнику А.В. </w:t>
      </w:r>
      <w:proofErr w:type="spellStart"/>
      <w:r w:rsidRPr="000C48AC">
        <w:rPr>
          <w:sz w:val="28"/>
          <w:szCs w:val="28"/>
        </w:rPr>
        <w:t>Пёрышкина</w:t>
      </w:r>
      <w:proofErr w:type="spellEnd"/>
      <w:r w:rsidRPr="000C48AC">
        <w:rPr>
          <w:sz w:val="28"/>
          <w:szCs w:val="28"/>
        </w:rPr>
        <w:t xml:space="preserve"> «Физика. 7-9 классы». – М.: Издательство «Экзамен», 2012,2013,2015;</w:t>
      </w:r>
    </w:p>
    <w:p w:rsidR="002937BB" w:rsidRPr="000C48AC" w:rsidRDefault="002937BB" w:rsidP="002937BB">
      <w:pPr>
        <w:pStyle w:val="a6"/>
        <w:spacing w:before="0" w:beforeAutospacing="0" w:after="0" w:afterAutospacing="0"/>
        <w:textAlignment w:val="top"/>
        <w:rPr>
          <w:sz w:val="28"/>
          <w:szCs w:val="28"/>
        </w:rPr>
      </w:pPr>
      <w:r w:rsidRPr="000C48AC">
        <w:rPr>
          <w:sz w:val="28"/>
          <w:szCs w:val="28"/>
        </w:rPr>
        <w:t xml:space="preserve">- </w:t>
      </w:r>
      <w:proofErr w:type="spellStart"/>
      <w:r w:rsidRPr="000C48AC">
        <w:rPr>
          <w:sz w:val="28"/>
          <w:szCs w:val="28"/>
        </w:rPr>
        <w:t>Громцева</w:t>
      </w:r>
      <w:proofErr w:type="spellEnd"/>
      <w:r w:rsidRPr="000C48AC">
        <w:rPr>
          <w:sz w:val="28"/>
          <w:szCs w:val="28"/>
        </w:rPr>
        <w:t xml:space="preserve"> О.И. Тесты по физике. 7,8 классы: к учебнику А.В. </w:t>
      </w:r>
      <w:proofErr w:type="spellStart"/>
      <w:r w:rsidRPr="000C48AC">
        <w:rPr>
          <w:sz w:val="28"/>
          <w:szCs w:val="28"/>
        </w:rPr>
        <w:t>Пёрышкина</w:t>
      </w:r>
      <w:proofErr w:type="spellEnd"/>
      <w:r w:rsidRPr="000C48AC">
        <w:rPr>
          <w:sz w:val="28"/>
          <w:szCs w:val="28"/>
        </w:rPr>
        <w:t xml:space="preserve"> «Физика. 7-9 классы». – М.: Издательство «Экзамен», 2012.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>Рабочая программа  рассчита</w:t>
      </w:r>
      <w:r>
        <w:rPr>
          <w:rFonts w:ascii="Times New Roman" w:hAnsi="Times New Roman" w:cs="Times New Roman"/>
          <w:sz w:val="28"/>
          <w:szCs w:val="28"/>
        </w:rPr>
        <w:t>на  на  204  часа</w:t>
      </w:r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– 68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 xml:space="preserve">контрольных работ– 5, лабораторных работ – 14. 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sz w:val="28"/>
          <w:szCs w:val="28"/>
        </w:rPr>
        <w:t xml:space="preserve">В 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8 классе  - 68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>контрольных рабо</w:t>
      </w:r>
      <w:r>
        <w:rPr>
          <w:rFonts w:ascii="Times New Roman" w:hAnsi="Times New Roman" w:cs="Times New Roman"/>
          <w:sz w:val="28"/>
          <w:szCs w:val="28"/>
        </w:rPr>
        <w:t>т  – 5, лабораторных работ  – 11</w:t>
      </w:r>
      <w:r w:rsidRPr="000C48AC">
        <w:rPr>
          <w:rFonts w:ascii="Times New Roman" w:hAnsi="Times New Roman" w:cs="Times New Roman"/>
          <w:sz w:val="28"/>
          <w:szCs w:val="28"/>
        </w:rPr>
        <w:t>.</w:t>
      </w:r>
    </w:p>
    <w:p w:rsidR="002937BB" w:rsidRPr="000C48AC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В 9  классе – 68  часов (2  часа  в  неделю), </w:t>
      </w:r>
      <w:r w:rsidRPr="000C48AC">
        <w:rPr>
          <w:rFonts w:ascii="Times New Roman" w:hAnsi="Times New Roman" w:cs="Times New Roman"/>
          <w:sz w:val="28"/>
          <w:szCs w:val="28"/>
        </w:rPr>
        <w:t xml:space="preserve"> контрольных работ – 4, лабораторных работ – 9.</w:t>
      </w:r>
    </w:p>
    <w:p w:rsidR="0000338A" w:rsidRPr="002937BB" w:rsidRDefault="002937BB" w:rsidP="00293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  Вместо 70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каждом классе 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 xml:space="preserve">по авторской программе отводится 68 часов, </w:t>
      </w:r>
      <w:r w:rsidRPr="000C48AC">
        <w:rPr>
          <w:rFonts w:ascii="Times New Roman" w:hAnsi="Times New Roman" w:cs="Times New Roman"/>
          <w:sz w:val="28"/>
          <w:szCs w:val="28"/>
        </w:rPr>
        <w:t xml:space="preserve"> т.к. по общеобразовательной программе школы  34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AC">
        <w:rPr>
          <w:rFonts w:ascii="Times New Roman" w:hAnsi="Times New Roman" w:cs="Times New Roman"/>
          <w:sz w:val="28"/>
          <w:szCs w:val="28"/>
        </w:rPr>
        <w:t>учебных недели</w:t>
      </w:r>
      <w:r w:rsidRPr="000C48AC">
        <w:rPr>
          <w:rFonts w:ascii="Times New Roman" w:hAnsi="Times New Roman" w:cs="Times New Roman"/>
          <w:color w:val="000000"/>
          <w:sz w:val="28"/>
          <w:szCs w:val="28"/>
        </w:rPr>
        <w:t>.  В связи с этим в программу внесены изменения:</w:t>
      </w:r>
      <w:r w:rsidRPr="000C48AC">
        <w:rPr>
          <w:rFonts w:ascii="Times New Roman" w:hAnsi="Times New Roman" w:cs="Times New Roman"/>
          <w:sz w:val="28"/>
          <w:szCs w:val="28"/>
        </w:rPr>
        <w:t xml:space="preserve"> уменьшено на 2 часа количество часов  на повторение. 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2937BB" w:rsidRPr="00F262D5" w:rsidRDefault="002937BB" w:rsidP="002937B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по химии для основной школы составлена на основе </w:t>
      </w:r>
    </w:p>
    <w:p w:rsidR="002937BB" w:rsidRDefault="002937BB" w:rsidP="002937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курса</w:t>
      </w:r>
      <w:proofErr w:type="gramEnd"/>
      <w:r w:rsidRPr="00F26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химии для  8-9 классов общеобразовательных учреждений,  опубликованная издательством «Просвещение» в 2013  году (Сборник программ курса химии к учебникам химии авторов Г.Е.Рудзитиса, Ф.Г.Фельдмана для 8-9 классов).</w:t>
      </w:r>
    </w:p>
    <w:p w:rsidR="0000338A" w:rsidRDefault="002937BB" w:rsidP="00293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F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чебным планом МБОУ «</w:t>
      </w:r>
      <w:r w:rsidR="00145E68">
        <w:rPr>
          <w:rFonts w:ascii="Times New Roman" w:hAnsi="Times New Roman" w:cs="Times New Roman"/>
          <w:sz w:val="28"/>
          <w:szCs w:val="28"/>
        </w:rPr>
        <w:t>Хмелевская ООШ</w:t>
      </w:r>
      <w:r w:rsidRPr="00FB7F56">
        <w:rPr>
          <w:rFonts w:ascii="Times New Roman" w:hAnsi="Times New Roman" w:cs="Times New Roman"/>
          <w:sz w:val="28"/>
          <w:szCs w:val="28"/>
        </w:rPr>
        <w:t xml:space="preserve">» определено количество часов на изучение химии: 2 часа в неделю в 8 классе, всего 68 часов; 2 часа в неделю в 9 классе, всего 68 часов инвариантной части. На проведение практических работ отведено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7F56">
        <w:rPr>
          <w:rFonts w:ascii="Times New Roman" w:hAnsi="Times New Roman" w:cs="Times New Roman"/>
          <w:sz w:val="28"/>
          <w:szCs w:val="28"/>
        </w:rPr>
        <w:t>огласно авторской программе в 8-9 классе – по 6 практических работ и 5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F56">
        <w:rPr>
          <w:rFonts w:ascii="Times New Roman" w:hAnsi="Times New Roman" w:cs="Times New Roman"/>
          <w:sz w:val="28"/>
          <w:szCs w:val="28"/>
        </w:rPr>
        <w:t>4 контрольных работ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7BB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937BB" w:rsidRPr="002937BB" w:rsidRDefault="002937BB" w:rsidP="002937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7BB">
        <w:rPr>
          <w:rFonts w:ascii="Times New Roman" w:eastAsia="Calibri" w:hAnsi="Times New Roman" w:cs="Times New Roman"/>
          <w:sz w:val="28"/>
          <w:szCs w:val="28"/>
        </w:rPr>
        <w:t>Рабочая программа « Музыка  для  5 -7 класса» разработана на основе авторской программы   «Музыка» В.О. Усачёвой,  Л.В. Школяр (Москва издательский центр «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Граф» 2013г.)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         Рабочая программа ориентирована на использование учебников: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Музыка, 5 класс В.О Усачёва, Л.В.Школяр – М.: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2937BB">
        <w:rPr>
          <w:rFonts w:ascii="Times New Roman" w:eastAsia="Calibri" w:hAnsi="Times New Roman" w:cs="Times New Roman"/>
          <w:sz w:val="28"/>
          <w:szCs w:val="28"/>
        </w:rPr>
        <w:t>Граф ,</w:t>
      </w:r>
      <w:proofErr w:type="gram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2014г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7B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2937BB">
        <w:rPr>
          <w:rFonts w:ascii="Times New Roman" w:eastAsia="Calibri" w:hAnsi="Times New Roman" w:cs="Times New Roman"/>
          <w:sz w:val="28"/>
          <w:szCs w:val="28"/>
        </w:rPr>
        <w:t>Программа по музыке разработана в соответствии с базисным учебным планом для основного общего образования. «Музыка» в основной школе изучается в 5-7 классе  в объеме 34 часа</w:t>
      </w:r>
    </w:p>
    <w:p w:rsidR="002937BB" w:rsidRDefault="002937BB" w:rsidP="00293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937BB" w:rsidRPr="002937BB" w:rsidRDefault="002937BB" w:rsidP="002937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учебному </w:t>
      </w:r>
      <w:proofErr w:type="gramStart"/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>курсу  «</w:t>
      </w:r>
      <w:proofErr w:type="gramEnd"/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Изобразительное искусство»  для  обучающихся 5-8 классов МБОУ «</w:t>
      </w:r>
      <w:r w:rsidR="00145E68">
        <w:rPr>
          <w:rFonts w:ascii="Times New Roman" w:eastAsia="Calibri" w:hAnsi="Times New Roman" w:cs="Times New Roman"/>
          <w:color w:val="000000"/>
          <w:sz w:val="28"/>
          <w:szCs w:val="28"/>
        </w:rPr>
        <w:t>Хмелевская ООШ</w:t>
      </w:r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>»  составлена на основе  федерального государственного образовательного стандарта основного  общего   образования  (</w:t>
      </w:r>
      <w:r w:rsidRPr="002937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 - М.: Просвещение, 2011)</w:t>
      </w:r>
      <w:r w:rsidRPr="002937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(авторы Л.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Г.Савенкова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Е.А.Ермолинская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. М.: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>-Граф, 2013</w:t>
      </w:r>
      <w:proofErr w:type="gramStart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)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proofErr w:type="gram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методический  комплект  рекомендован Министерством  образования  РФ  / -М. :  </w:t>
      </w:r>
      <w:proofErr w:type="spellStart"/>
      <w:r w:rsidRPr="002937BB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2937BB">
        <w:rPr>
          <w:rFonts w:ascii="Times New Roman" w:eastAsia="Calibri" w:hAnsi="Times New Roman" w:cs="Times New Roman"/>
          <w:sz w:val="28"/>
          <w:szCs w:val="28"/>
        </w:rPr>
        <w:t xml:space="preserve"> – Граф, 2013.</w:t>
      </w:r>
    </w:p>
    <w:p w:rsidR="0000338A" w:rsidRPr="00DE7A5A" w:rsidRDefault="0000338A" w:rsidP="00003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00338A" w:rsidRPr="00CA02B6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«Технология» составлена в соответствии с федеральным государственным образовательным стандартом основного общего образования, с учетом примерной образовательной программы основного общего образования по технологии 5-8 классы, с использованием </w:t>
      </w:r>
      <w:r w:rsidRPr="00757F6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авторской </w:t>
      </w:r>
      <w:proofErr w:type="spellStart"/>
      <w:r w:rsidRPr="00757F6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программы</w:t>
      </w:r>
      <w:r w:rsidRPr="00757F62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программа:</w:t>
      </w:r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 5-8 классы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57F62">
        <w:rPr>
          <w:rFonts w:ascii="Times New Roman" w:eastAsia="Times New Roman" w:hAnsi="Times New Roman" w:cs="Times New Roman"/>
          <w:sz w:val="28"/>
          <w:szCs w:val="28"/>
        </w:rPr>
        <w:t>Н.В.Синица</w:t>
      </w:r>
      <w:proofErr w:type="spellEnd"/>
      <w:r w:rsidRPr="00757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7F62">
        <w:rPr>
          <w:rFonts w:ascii="Times New Roman" w:eastAsia="Times New Roman" w:hAnsi="Times New Roman" w:cs="Times New Roman"/>
          <w:sz w:val="28"/>
          <w:szCs w:val="28"/>
        </w:rPr>
        <w:t>П.С.Самородский</w:t>
      </w:r>
      <w:proofErr w:type="spellEnd"/>
      <w:r w:rsidRPr="00757F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Граф, 2015.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Учебники: 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–М.: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</w:p>
    <w:p w:rsidR="0000338A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–М.: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>6,</w:t>
      </w:r>
    </w:p>
    <w:p w:rsidR="0000338A" w:rsidRDefault="0000338A" w:rsidP="00003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–М.: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</w:p>
    <w:p w:rsidR="002937BB" w:rsidRDefault="0000338A" w:rsidP="00E85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Технология: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учащихся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Н.В.Матяш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–М.: </w:t>
      </w:r>
      <w:proofErr w:type="spellStart"/>
      <w:r w:rsidRPr="00CA02B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 –Граф,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02B6">
        <w:rPr>
          <w:rFonts w:ascii="Times New Roman" w:eastAsia="Times New Roman" w:hAnsi="Times New Roman" w:cs="Times New Roman"/>
          <w:sz w:val="28"/>
          <w:szCs w:val="28"/>
        </w:rPr>
        <w:t xml:space="preserve">.             </w:t>
      </w:r>
    </w:p>
    <w:p w:rsidR="002937BB" w:rsidRDefault="002937BB" w:rsidP="00E85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2937BB" w:rsidRPr="00DE3EF3" w:rsidRDefault="002937BB" w:rsidP="00E8516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50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курсу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культура»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5-9 классов МБОУ «</w:t>
      </w:r>
      <w:r w:rsidR="0014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Хмелевская ООШ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составлена на основе 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 общего  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 - М.: Просвещение, 2011)</w:t>
      </w: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7BB" w:rsidRDefault="002937BB" w:rsidP="00E85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5-9 классы. - М.: Просвещение, 2011 (стандарты второго поколения)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учетом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связей, логики учебного процесса.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линия учебников </w:t>
      </w:r>
      <w:proofErr w:type="spellStart"/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М.Я.Виленского</w:t>
      </w:r>
      <w:proofErr w:type="spellEnd"/>
      <w:r w:rsidRPr="009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В.И. Ляха. 5-9 классы / В.И.Лях, -2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 изд. - М.: Просвещение, 2012</w:t>
      </w:r>
    </w:p>
    <w:p w:rsidR="00501C20" w:rsidRDefault="002937BB" w:rsidP="00E851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7BB">
        <w:rPr>
          <w:rFonts w:ascii="Times New Roman" w:eastAsia="Times New Roman" w:hAnsi="Times New Roman" w:cs="Times New Roman"/>
          <w:b/>
          <w:sz w:val="28"/>
          <w:szCs w:val="28"/>
        </w:rPr>
        <w:t>ОБЖ</w:t>
      </w:r>
      <w:r w:rsidR="0000338A" w:rsidRPr="002937B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937BB" w:rsidRPr="002937BB" w:rsidRDefault="002937BB" w:rsidP="00203844">
      <w:pPr>
        <w:spacing w:after="0" w:line="240" w:lineRule="auto"/>
        <w:ind w:left="1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937B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8-9 классов. </w:t>
      </w:r>
    </w:p>
    <w:p w:rsidR="002937BB" w:rsidRPr="002937BB" w:rsidRDefault="002937BB" w:rsidP="00E85167">
      <w:pPr>
        <w:spacing w:after="0" w:line="240" w:lineRule="auto"/>
        <w:ind w:left="12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2937BB">
        <w:rPr>
          <w:rFonts w:ascii="Times New Roman" w:hAnsi="Times New Roman" w:cs="Times New Roman"/>
          <w:sz w:val="28"/>
          <w:szCs w:val="28"/>
        </w:rPr>
        <w:t xml:space="preserve">- учебник 8 класса (Смирнов А.Т. Хренников Б.О. под ред. Смирнова А.Т. «Основы безопасности жизнедеятельности». Издательство «Просвещение», </w:t>
      </w:r>
      <w:smartTag w:uri="urn:schemas-microsoft-com:office:smarttags" w:element="metricconverter">
        <w:smartTagPr>
          <w:attr w:name="ProductID" w:val="2009 г"/>
        </w:smartTagPr>
        <w:r w:rsidRPr="002937B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937BB">
        <w:rPr>
          <w:rFonts w:ascii="Times New Roman" w:hAnsi="Times New Roman" w:cs="Times New Roman"/>
          <w:sz w:val="28"/>
          <w:szCs w:val="28"/>
        </w:rPr>
        <w:t>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2937BB" w:rsidRPr="002937BB" w:rsidRDefault="002937BB" w:rsidP="002937BB">
      <w:pPr>
        <w:spacing w:after="0" w:line="240" w:lineRule="auto"/>
        <w:ind w:left="12" w:firstLine="1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7BB">
        <w:rPr>
          <w:rFonts w:ascii="Times New Roman" w:hAnsi="Times New Roman" w:cs="Times New Roman"/>
          <w:sz w:val="28"/>
          <w:szCs w:val="28"/>
        </w:rPr>
        <w:t xml:space="preserve">- учебник 9 класса (Смирнов А.Т. Хренников Б.О. под ред. Смирнова А.Т. «Основы безопасности жизнедеятельности». Издательство «Просвещение», 2008, </w:t>
      </w:r>
      <w:smartTag w:uri="urn:schemas-microsoft-com:office:smarttags" w:element="metricconverter">
        <w:smartTagPr>
          <w:attr w:name="ProductID" w:val="2010 г"/>
        </w:smartTagPr>
        <w:r w:rsidRPr="002937B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2937BB">
        <w:rPr>
          <w:rFonts w:ascii="Times New Roman" w:hAnsi="Times New Roman" w:cs="Times New Roman"/>
          <w:sz w:val="28"/>
          <w:szCs w:val="28"/>
        </w:rPr>
        <w:t>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2937BB" w:rsidRPr="002937BB" w:rsidRDefault="002937BB" w:rsidP="00293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937BB" w:rsidRPr="002937BB" w:rsidRDefault="002937BB" w:rsidP="0000338A">
      <w:pPr>
        <w:rPr>
          <w:b/>
        </w:rPr>
      </w:pPr>
    </w:p>
    <w:sectPr w:rsidR="002937BB" w:rsidRPr="002937BB" w:rsidSect="0050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612F"/>
    <w:multiLevelType w:val="multilevel"/>
    <w:tmpl w:val="084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3A24"/>
    <w:multiLevelType w:val="hybridMultilevel"/>
    <w:tmpl w:val="B1407E3A"/>
    <w:lvl w:ilvl="0" w:tplc="DFA4348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3C51615"/>
    <w:multiLevelType w:val="multilevel"/>
    <w:tmpl w:val="02F02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FF4A0F"/>
    <w:multiLevelType w:val="hybridMultilevel"/>
    <w:tmpl w:val="40905B2A"/>
    <w:lvl w:ilvl="0" w:tplc="FB0E0F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8A"/>
    <w:rsid w:val="0000338A"/>
    <w:rsid w:val="00102524"/>
    <w:rsid w:val="00145E68"/>
    <w:rsid w:val="00203844"/>
    <w:rsid w:val="002937BB"/>
    <w:rsid w:val="00501C20"/>
    <w:rsid w:val="008F6C16"/>
    <w:rsid w:val="00B97122"/>
    <w:rsid w:val="00BF74F8"/>
    <w:rsid w:val="00DD4B70"/>
    <w:rsid w:val="00E8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00F45F-A67B-4CF6-AF21-4F359D6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"/>
    <w:rsid w:val="0000338A"/>
    <w:rPr>
      <w:sz w:val="23"/>
      <w:szCs w:val="23"/>
      <w:shd w:val="clear" w:color="auto" w:fill="FFFFFF"/>
    </w:rPr>
  </w:style>
  <w:style w:type="paragraph" w:customStyle="1" w:styleId="54">
    <w:name w:val="Основной текст54"/>
    <w:basedOn w:val="a"/>
    <w:link w:val="a3"/>
    <w:rsid w:val="0000338A"/>
    <w:pPr>
      <w:shd w:val="clear" w:color="auto" w:fill="FFFFFF"/>
      <w:spacing w:before="300" w:after="0" w:line="274" w:lineRule="exact"/>
      <w:jc w:val="both"/>
    </w:pPr>
    <w:rPr>
      <w:sz w:val="23"/>
      <w:szCs w:val="23"/>
    </w:rPr>
  </w:style>
  <w:style w:type="character" w:customStyle="1" w:styleId="3">
    <w:name w:val="Заголовок №3_"/>
    <w:basedOn w:val="a0"/>
    <w:link w:val="30"/>
    <w:rsid w:val="0000338A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0338A"/>
    <w:pPr>
      <w:shd w:val="clear" w:color="auto" w:fill="FFFFFF"/>
      <w:spacing w:after="0" w:line="274" w:lineRule="exact"/>
      <w:outlineLvl w:val="2"/>
    </w:pPr>
    <w:rPr>
      <w:sz w:val="23"/>
      <w:szCs w:val="23"/>
    </w:rPr>
  </w:style>
  <w:style w:type="paragraph" w:styleId="a4">
    <w:name w:val="List Paragraph"/>
    <w:basedOn w:val="a"/>
    <w:link w:val="a5"/>
    <w:uiPriority w:val="99"/>
    <w:qFormat/>
    <w:rsid w:val="000033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1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102524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102524"/>
    <w:pPr>
      <w:shd w:val="clear" w:color="auto" w:fill="FFFFFF"/>
      <w:spacing w:after="0" w:line="315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a5">
    <w:name w:val="Абзац списка Знак"/>
    <w:link w:val="a4"/>
    <w:uiPriority w:val="99"/>
    <w:rsid w:val="0010252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122"/>
  </w:style>
  <w:style w:type="character" w:customStyle="1" w:styleId="c1">
    <w:name w:val="c1"/>
    <w:basedOn w:val="a0"/>
    <w:rsid w:val="00B97122"/>
  </w:style>
  <w:style w:type="character" w:styleId="a7">
    <w:name w:val="Strong"/>
    <w:basedOn w:val="a0"/>
    <w:qFormat/>
    <w:rsid w:val="002937BB"/>
    <w:rPr>
      <w:b/>
      <w:bCs/>
    </w:rPr>
  </w:style>
  <w:style w:type="character" w:customStyle="1" w:styleId="FontStyle121">
    <w:name w:val="Font Style121"/>
    <w:basedOn w:val="a0"/>
    <w:uiPriority w:val="99"/>
    <w:rsid w:val="00E8516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85167"/>
    <w:rPr>
      <w:rFonts w:ascii="Times New Roman" w:hAnsi="Times New Roman" w:cs="Times New Roman"/>
      <w:spacing w:val="20"/>
      <w:sz w:val="14"/>
      <w:szCs w:val="14"/>
    </w:rPr>
  </w:style>
  <w:style w:type="paragraph" w:customStyle="1" w:styleId="11">
    <w:name w:val="Абзац списка1"/>
    <w:basedOn w:val="a"/>
    <w:uiPriority w:val="99"/>
    <w:rsid w:val="00E8516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203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dcterms:created xsi:type="dcterms:W3CDTF">2019-03-13T11:20:00Z</dcterms:created>
  <dcterms:modified xsi:type="dcterms:W3CDTF">2025-01-16T10:08:00Z</dcterms:modified>
</cp:coreProperties>
</file>