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726C7" w:rsidRPr="00D8483A" w:rsidRDefault="00D8483A" w:rsidP="00D8483A">
      <w:pPr>
        <w:spacing w:after="0" w:line="240" w:lineRule="auto"/>
        <w:rPr>
          <w:rFonts w:ascii="Times New Roman" w:hAnsi="Times New Roman"/>
          <w:bCs/>
          <w:sz w:val="28"/>
          <w:szCs w:val="28"/>
        </w:rPr>
      </w:pPr>
      <w:r w:rsidRPr="000B7966">
        <w:rPr>
          <w:rFonts w:ascii="Times New Roman" w:hAnsi="Times New Roman"/>
          <w:bCs/>
          <w:sz w:val="28"/>
          <w:szCs w:val="28"/>
          <w:lang w:val="en-US"/>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014.75pt" o:ole="">
            <v:imagedata r:id="rId5" o:title=""/>
          </v:shape>
          <o:OLEObject Type="Embed" ProgID="FoxitReader.Document" ShapeID="_x0000_i1025" DrawAspect="Content" ObjectID="_1796034088" r:id="rId6"/>
        </w:object>
      </w:r>
      <w:r w:rsidR="00F726C7" w:rsidRPr="00B07CD0">
        <w:rPr>
          <w:rFonts w:ascii="Times New Roman" w:hAnsi="Times New Roman"/>
          <w:b/>
          <w:bCs/>
          <w:sz w:val="24"/>
          <w:szCs w:val="24"/>
        </w:rPr>
        <w:t xml:space="preserve">2. </w:t>
      </w:r>
      <w:r w:rsidR="00F726C7" w:rsidRPr="00B07CD0">
        <w:rPr>
          <w:rFonts w:ascii="Times New Roman" w:hAnsi="Times New Roman"/>
          <w:b/>
          <w:bCs/>
          <w:caps/>
          <w:sz w:val="24"/>
          <w:szCs w:val="24"/>
        </w:rPr>
        <w:t>Порядок приема, перевода, УВОЛЬНЕНИЯ и ОТСТРАНЕния работников</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xml:space="preserve">2.1. Работники реализуют право на труд путем заключения трудового договора с </w:t>
      </w:r>
      <w:r w:rsidRPr="00B07CD0">
        <w:rPr>
          <w:rFonts w:ascii="Times New Roman" w:hAnsi="Times New Roman"/>
          <w:bCs/>
          <w:kern w:val="2"/>
          <w:sz w:val="24"/>
          <w:szCs w:val="24"/>
          <w:lang w:eastAsia="zh-CN" w:bidi="hi-IN"/>
        </w:rPr>
        <w:t>учреждением</w:t>
      </w:r>
      <w:r w:rsidRPr="00B07CD0">
        <w:rPr>
          <w:rFonts w:ascii="Times New Roman" w:hAnsi="Times New Roman"/>
          <w:kern w:val="2"/>
          <w:sz w:val="24"/>
          <w:szCs w:val="24"/>
          <w:lang w:eastAsia="zh-CN" w:bidi="hi-IN"/>
        </w:rPr>
        <w:t>.</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xml:space="preserve">2.1.1. Трудовой договор заключается в письменной форме, в двух экземплярах, каждый из которых подписывается сторонами и имеет юридическую силу. Один экземпляр трудового договора передается работнику, другой хранится в </w:t>
      </w:r>
      <w:r w:rsidRPr="00B07CD0">
        <w:rPr>
          <w:rFonts w:ascii="Times New Roman" w:hAnsi="Times New Roman"/>
          <w:bCs/>
          <w:kern w:val="2"/>
          <w:sz w:val="24"/>
          <w:szCs w:val="24"/>
          <w:lang w:eastAsia="zh-CN" w:bidi="hi-IN"/>
        </w:rPr>
        <w:t>учреждении</w:t>
      </w:r>
      <w:r w:rsidRPr="00B07CD0">
        <w:rPr>
          <w:rFonts w:ascii="Times New Roman" w:hAnsi="Times New Roman"/>
          <w:kern w:val="2"/>
          <w:sz w:val="24"/>
          <w:szCs w:val="24"/>
          <w:lang w:eastAsia="zh-CN" w:bidi="hi-IN"/>
        </w:rPr>
        <w:t xml:space="preserve">. Получение Работником экземпляра трудового договора подтверждается подписью Работника на экземпляре трудового договора, хранящемся в </w:t>
      </w:r>
      <w:r w:rsidRPr="00B07CD0">
        <w:rPr>
          <w:rFonts w:ascii="Times New Roman" w:hAnsi="Times New Roman"/>
          <w:bCs/>
          <w:kern w:val="2"/>
          <w:sz w:val="24"/>
          <w:szCs w:val="24"/>
          <w:lang w:eastAsia="zh-CN" w:bidi="hi-IN"/>
        </w:rPr>
        <w:t>учреждении</w:t>
      </w:r>
      <w:r w:rsidRPr="00B07CD0">
        <w:rPr>
          <w:rFonts w:ascii="Times New Roman" w:hAnsi="Times New Roman"/>
          <w:kern w:val="2"/>
          <w:sz w:val="24"/>
          <w:szCs w:val="24"/>
          <w:lang w:eastAsia="zh-CN" w:bidi="hi-IN"/>
        </w:rPr>
        <w:t>. Содержание трудового договора должно соответствовать действующему законодательству Российской Федерации. При заключении трудового договора стороны могут устанавливать в нем условия, не ухудшающие положение работника по сравнению с действующим законодательством Российской Федерации.</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 xml:space="preserve">2.1.2. </w:t>
      </w:r>
      <w:r w:rsidRPr="00B07CD0">
        <w:rPr>
          <w:rFonts w:ascii="Times New Roman" w:hAnsi="Times New Roman"/>
          <w:kern w:val="2"/>
          <w:sz w:val="24"/>
          <w:szCs w:val="24"/>
          <w:lang w:eastAsia="zh-CN" w:bidi="hi-IN"/>
        </w:rPr>
        <w:t>При заключении трудового договора лицо, поступающее на работу, предъявляет работодателю</w:t>
      </w:r>
      <w:r w:rsidRPr="00B07CD0">
        <w:rPr>
          <w:rFonts w:ascii="Times New Roman" w:hAnsi="Times New Roman"/>
          <w:sz w:val="24"/>
          <w:szCs w:val="24"/>
        </w:rPr>
        <w:t>:</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паспорт или иной документ, удостоверяющий личность;</w:t>
      </w:r>
    </w:p>
    <w:p w:rsidR="00F726C7" w:rsidRDefault="00EB185F"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Pr>
          <w:rFonts w:ascii="Times New Roman" w:hAnsi="Times New Roman"/>
          <w:sz w:val="24"/>
          <w:szCs w:val="24"/>
        </w:rPr>
        <w:t>трудовую книжку и/</w:t>
      </w:r>
      <w:r w:rsidR="00994C60">
        <w:rPr>
          <w:rFonts w:ascii="Times New Roman" w:hAnsi="Times New Roman"/>
          <w:sz w:val="24"/>
          <w:szCs w:val="24"/>
        </w:rPr>
        <w:t>или сведения о трудовой деятельности (</w:t>
      </w:r>
      <w:proofErr w:type="spellStart"/>
      <w:r w:rsidR="00994C60">
        <w:rPr>
          <w:rFonts w:ascii="Times New Roman" w:hAnsi="Times New Roman"/>
          <w:sz w:val="24"/>
          <w:szCs w:val="24"/>
        </w:rPr>
        <w:t>ст</w:t>
      </w:r>
      <w:proofErr w:type="spellEnd"/>
      <w:r w:rsidR="00994C60">
        <w:rPr>
          <w:rFonts w:ascii="Times New Roman" w:hAnsi="Times New Roman"/>
          <w:sz w:val="24"/>
          <w:szCs w:val="24"/>
        </w:rPr>
        <w:t xml:space="preserve"> 66.1 ТК </w:t>
      </w:r>
      <w:proofErr w:type="gramStart"/>
      <w:r w:rsidR="00994C60">
        <w:rPr>
          <w:rFonts w:ascii="Times New Roman" w:hAnsi="Times New Roman"/>
          <w:sz w:val="24"/>
          <w:szCs w:val="24"/>
        </w:rPr>
        <w:t xml:space="preserve">РФ)  </w:t>
      </w:r>
      <w:r w:rsidR="00F726C7" w:rsidRPr="00B07CD0">
        <w:rPr>
          <w:rFonts w:ascii="Times New Roman" w:hAnsi="Times New Roman"/>
          <w:sz w:val="24"/>
          <w:szCs w:val="24"/>
        </w:rPr>
        <w:t xml:space="preserve"> </w:t>
      </w:r>
      <w:proofErr w:type="gramEnd"/>
      <w:r w:rsidR="00F726C7" w:rsidRPr="00B07CD0">
        <w:rPr>
          <w:rFonts w:ascii="Times New Roman" w:hAnsi="Times New Roman"/>
          <w:sz w:val="24"/>
          <w:szCs w:val="24"/>
        </w:rPr>
        <w:t>за исключением случаев, когда трудовой договор заключается впервые</w:t>
      </w:r>
      <w:r w:rsidR="00994C60">
        <w:rPr>
          <w:rFonts w:ascii="Times New Roman" w:hAnsi="Times New Roman"/>
          <w:sz w:val="24"/>
          <w:szCs w:val="24"/>
        </w:rPr>
        <w:t>;</w:t>
      </w:r>
    </w:p>
    <w:p w:rsidR="00994C60" w:rsidRPr="00B07CD0" w:rsidRDefault="00994C60"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Pr>
          <w:rFonts w:ascii="Times New Roman" w:hAnsi="Times New Roman"/>
          <w:sz w:val="24"/>
          <w:szCs w:val="24"/>
        </w:rPr>
        <w:t>документ, подтверждающий регистрацию в системе индивидуального (персонифицированного) учёта, в том числе в форме электронного документа;</w:t>
      </w:r>
    </w:p>
    <w:p w:rsidR="00F903D4" w:rsidRDefault="00994C60"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F903D4">
        <w:rPr>
          <w:rFonts w:ascii="Times New Roman" w:hAnsi="Times New Roman"/>
          <w:sz w:val="24"/>
          <w:szCs w:val="24"/>
        </w:rPr>
        <w:t>сведения о трудовой деятельности</w:t>
      </w:r>
      <w:r w:rsidR="00F903D4" w:rsidRPr="00F903D4">
        <w:rPr>
          <w:rFonts w:ascii="Times New Roman" w:hAnsi="Times New Roman"/>
          <w:color w:val="000000"/>
          <w:sz w:val="24"/>
          <w:szCs w:val="24"/>
          <w:shd w:val="clear" w:color="auto" w:fill="FFFFFF"/>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F726C7" w:rsidRPr="00F903D4"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F903D4">
        <w:rPr>
          <w:rFonts w:ascii="Times New Roman" w:hAnsi="Times New Roman"/>
          <w:sz w:val="24"/>
          <w:szCs w:val="24"/>
        </w:rPr>
        <w:t>документы воинского учета - для военнообязанных и лиц, подлежащих призыву на военную службу;</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законом № 197-ФЗ, иными законами Российской Федерации не допускаются лица, имеющие или имевшие судимость, подвергающиеся или подвергавшиеся уголовному преследованию.</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 xml:space="preserve">2.1.3. После согласования условий трудового договора, до его подписания, работодатель обязан под роспись в Журнале ознакомления с локальными нормативными актами ознакомить лицо, поступающее на работу, с Уставом учреждения, настоящими Правилами, коллективным договором учреждения, приказом по охране труда и соблюдению правил техники безопасности, должностной инструкцией и иными локальными нормативными актами, непосредственно связанными с трудовой деятельностью работника. </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2.1.4. Трудовой договор вступает в силу со дня его подписания работником и работодателем, если иное не установлено законодательством Российской Федерации или трудовым договором, либо со дня фактического допущения работника к работе с ведома (по поручению) работодателя (его представителя).</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 xml:space="preserve">2.1.5. Прием на работу оформляется Приказом работодателя, изданным на </w:t>
      </w:r>
      <w:r w:rsidRPr="00B07CD0">
        <w:rPr>
          <w:rFonts w:ascii="Times New Roman" w:hAnsi="Times New Roman"/>
          <w:sz w:val="24"/>
          <w:szCs w:val="24"/>
        </w:rPr>
        <w:lastRenderedPageBreak/>
        <w:t>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2.1.6.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sz w:val="24"/>
          <w:szCs w:val="24"/>
        </w:rPr>
        <w:t xml:space="preserve">2.1.7. </w:t>
      </w:r>
      <w:r w:rsidRPr="00B07CD0">
        <w:rPr>
          <w:rFonts w:ascii="Times New Roman" w:hAnsi="Times New Roman"/>
          <w:kern w:val="2"/>
          <w:sz w:val="24"/>
          <w:szCs w:val="24"/>
          <w:lang w:eastAsia="zh-CN" w:bidi="hi-IN"/>
        </w:rPr>
        <w:t>При приеме на работу вновь поступившего работника его непосредственный начальник обязан ознакомить нового подчиненного с условиями работы, должностной инструкцией, настоящими Правилами, условиями оплаты труда, разъяснить его права и обязанности, проинструктировать по правилам техники безопасности, санитарии, противопожарной безопасности, а также ознакомить с различными нормативными, нормативно-правовыми, правовыми, локальными актами, имеющими отношение к его трудовой функции.</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2.1.8. При приеме на работу работодатель обязан:</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обеспечить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w:t>
      </w:r>
    </w:p>
    <w:p w:rsidR="00F726C7" w:rsidRPr="00F903D4"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xml:space="preserve">2.1.9 </w:t>
      </w:r>
      <w:r w:rsidR="00F903D4" w:rsidRPr="00F903D4">
        <w:rPr>
          <w:rFonts w:ascii="Times New Roman" w:hAnsi="Times New Roman"/>
          <w:color w:val="000000"/>
          <w:sz w:val="24"/>
          <w:szCs w:val="24"/>
          <w:shd w:val="clear" w:color="auto" w:fill="FFFFFF"/>
        </w:rPr>
        <w:t>Работодатель обязан предоставить работнику (за исключением случаев, если в соответствии с настоящим </w:t>
      </w:r>
      <w:hyperlink r:id="rId7" w:anchor="dst2359" w:history="1">
        <w:r w:rsidR="00F903D4" w:rsidRPr="00F903D4">
          <w:rPr>
            <w:rStyle w:val="a4"/>
            <w:rFonts w:ascii="Times New Roman" w:hAnsi="Times New Roman"/>
            <w:color w:val="auto"/>
            <w:sz w:val="24"/>
            <w:szCs w:val="24"/>
            <w:shd w:val="clear" w:color="auto" w:fill="FFFFFF"/>
          </w:rPr>
          <w:t>Кодексом</w:t>
        </w:r>
      </w:hyperlink>
      <w:r w:rsidR="00F903D4" w:rsidRPr="00F903D4">
        <w:rPr>
          <w:rFonts w:ascii="Times New Roman" w:hAnsi="Times New Roman"/>
          <w:color w:val="000000"/>
          <w:sz w:val="24"/>
          <w:szCs w:val="24"/>
          <w:shd w:val="clear" w:color="auto" w:fill="FFFFFF"/>
        </w:rPr>
        <w:t>,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r w:rsidR="00656520">
        <w:rPr>
          <w:rFonts w:ascii="Times New Roman" w:hAnsi="Times New Roman"/>
          <w:color w:val="000000"/>
          <w:sz w:val="24"/>
          <w:szCs w:val="24"/>
          <w:shd w:val="clear" w:color="auto" w:fill="FFFFFF"/>
        </w:rPr>
        <w:t xml:space="preserve"> Впервые поступающим на работу </w:t>
      </w:r>
      <w:r w:rsidR="00656520">
        <w:rPr>
          <w:rFonts w:ascii="Times New Roman" w:hAnsi="Times New Roman"/>
          <w:kern w:val="2"/>
          <w:sz w:val="24"/>
          <w:szCs w:val="24"/>
          <w:lang w:eastAsia="zh-CN" w:bidi="hi-IN"/>
        </w:rPr>
        <w:t xml:space="preserve">сведения только в форме </w:t>
      </w:r>
      <w:r w:rsidR="00656520" w:rsidRPr="00F903D4">
        <w:rPr>
          <w:rFonts w:ascii="Times New Roman" w:hAnsi="Times New Roman"/>
          <w:color w:val="000000"/>
          <w:sz w:val="24"/>
          <w:szCs w:val="24"/>
          <w:shd w:val="clear" w:color="auto" w:fill="FFFFFF"/>
        </w:rPr>
        <w:t>электронного документа</w:t>
      </w:r>
      <w:r w:rsidR="00656520">
        <w:rPr>
          <w:rFonts w:ascii="Times New Roman" w:hAnsi="Times New Roman"/>
          <w:color w:val="000000"/>
          <w:sz w:val="24"/>
          <w:szCs w:val="24"/>
          <w:shd w:val="clear" w:color="auto" w:fill="FFFFFF"/>
        </w:rPr>
        <w:t>.</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2.1.10. 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 Российской Федерации.</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2.1.11. При заключении трудового договора по соглашению сторон может быть предусмотрено условие об испытании работника в целях проверки его соответствия поручаемой работе.</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Отсутствие в трудовом договоре условия об испытании означает, что работник принят на работу без испытания.</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2.1.12. В период испытания на работника распространяются положения трудового законодательства Российской Федерации и иных нормативных правовых актов, содержащих нормы трудового права, коллективного договора, соглашений, локальных нормативных актов.</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xml:space="preserve">2.1.13. Испытание при приеме на работу </w:t>
      </w:r>
      <w:proofErr w:type="gramStart"/>
      <w:r w:rsidRPr="00B07CD0">
        <w:rPr>
          <w:rFonts w:ascii="Times New Roman" w:hAnsi="Times New Roman"/>
          <w:kern w:val="2"/>
          <w:sz w:val="24"/>
          <w:szCs w:val="24"/>
          <w:lang w:eastAsia="zh-CN" w:bidi="hi-IN"/>
        </w:rPr>
        <w:t>не устанавливается</w:t>
      </w:r>
      <w:proofErr w:type="gramEnd"/>
      <w:r w:rsidRPr="00B07CD0">
        <w:rPr>
          <w:rFonts w:ascii="Times New Roman" w:hAnsi="Times New Roman"/>
          <w:kern w:val="2"/>
          <w:sz w:val="24"/>
          <w:szCs w:val="24"/>
          <w:lang w:eastAsia="zh-CN" w:bidi="hi-IN"/>
        </w:rPr>
        <w:t xml:space="preserve"> для:</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лиц, избранных по конкурсу на замещение соответствующей должности, проведенному в порядке, установленном трудовым законодательством Российской Федерации и иными нормативными правовыми актами, содержащими нормы трудового права;</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беременных женщин и женщин, имеющих детей в возрасте до полутора лет;</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лиц, не достигших возраста восемнадцати лет;</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лиц, избранных на выборную должность на оплачиваемую работу;</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лиц, приглашенных на работу в порядке перевода от другого работодателя по согласованию между работодателями;</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лиц, заключающих трудовой договор на срок до двух месяцев;</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xml:space="preserve">– иных лиц в случаях, предусмотренных действующим законодательством </w:t>
      </w:r>
      <w:r w:rsidRPr="00B07CD0">
        <w:rPr>
          <w:rFonts w:ascii="Times New Roman" w:hAnsi="Times New Roman"/>
          <w:kern w:val="2"/>
          <w:sz w:val="24"/>
          <w:szCs w:val="24"/>
          <w:lang w:eastAsia="zh-CN" w:bidi="hi-IN"/>
        </w:rPr>
        <w:lastRenderedPageBreak/>
        <w:t>Российской Федерации, коллективным договором.</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2.1.14. 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действующим законодательством Российской Федерации.</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При заключении трудового договора на срок от двух до шести месяцев испытание не может превышать двух недель.</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2.1.15.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Решение работодателя работник имеет право обжаловать в суде.</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2.1.16.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2.1.17.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2.1.18. Специалист по кадрам заводит на каждого работника личное дело, личную карточку формы Т-2.  В состав личного дела входят следующие документы:</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 личная карточка формы Т-2;</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 анкета, заполняемая работником;</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 заявление о приме на работу;</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 трудовой договор;</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 согласие на обработку персональных данных;</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 ксерокопия паспорта (заверенная в организации);</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 ксерокопия документа об образовании (заверенная в организации, при наличии);</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 ксерокопия военного билета (заверенная в организации, при наличии);</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 ксерокопия СНИЛС (заверенная в организации);</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 документ об аттестации, при наличии квалификационной категории, либо документ подтверждающий аттестацию на соответствие занимаемой должности (при наличии);</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 ксерокопия документа о курсовой подготовке (заверенная в организации, при наличии);</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 справка о наличии (отсутствии) судимости;</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 выписка из приказа о принятии на работу.</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2.1.19.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следующих случаев:</w:t>
      </w:r>
    </w:p>
    <w:p w:rsidR="00F726C7" w:rsidRPr="00B07CD0" w:rsidRDefault="00F726C7" w:rsidP="00F726C7">
      <w:pPr>
        <w:widowControl w:val="0"/>
        <w:numPr>
          <w:ilvl w:val="0"/>
          <w:numId w:val="1"/>
        </w:numPr>
        <w:tabs>
          <w:tab w:val="num" w:pos="284"/>
        </w:tabs>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в случае катастрофы природного или техногенного характера, производственной аварии, несчастного случая,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F726C7" w:rsidRPr="00B07CD0" w:rsidRDefault="00F726C7" w:rsidP="00F726C7">
      <w:pPr>
        <w:widowControl w:val="0"/>
        <w:numPr>
          <w:ilvl w:val="0"/>
          <w:numId w:val="1"/>
        </w:numPr>
        <w:tabs>
          <w:tab w:val="num" w:pos="284"/>
        </w:tabs>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 xml:space="preserve">в случаях простоя (временной приостановки работы по причинам экономического, технологического, технического или организационного характера), </w:t>
      </w:r>
      <w:r w:rsidRPr="00B07CD0">
        <w:rPr>
          <w:rFonts w:ascii="Times New Roman" w:hAnsi="Times New Roman"/>
          <w:sz w:val="24"/>
          <w:szCs w:val="24"/>
        </w:rPr>
        <w:lastRenderedPageBreak/>
        <w:t>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допускается перевод работника без его согласия на срок до одного месяца на не обусловленную трудовым договором работу у того же работодателя. При этом перевод на работу, требующую более низкой квалификации, допускается только с письменного согласия работника.</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Соглашение об изменении определенных сторонами условий трудового договора заключается в письменной форме. Перевод на другую работу оформляется Приказом работодателя.</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2.2. Порядок увольнения работников.</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2.2.1. Основаниями для увольнения работника (расторжения трудового договора) являются:</w:t>
      </w:r>
    </w:p>
    <w:p w:rsidR="00F726C7" w:rsidRPr="00B07CD0" w:rsidRDefault="00F726C7" w:rsidP="00F726C7">
      <w:pPr>
        <w:widowControl w:val="0"/>
        <w:numPr>
          <w:ilvl w:val="0"/>
          <w:numId w:val="1"/>
        </w:numPr>
        <w:autoSpaceDE w:val="0"/>
        <w:autoSpaceDN w:val="0"/>
        <w:adjustRightInd w:val="0"/>
        <w:spacing w:after="0" w:line="240" w:lineRule="auto"/>
        <w:ind w:left="0" w:right="-91" w:firstLine="720"/>
        <w:jc w:val="both"/>
        <w:rPr>
          <w:rFonts w:ascii="Times New Roman" w:hAnsi="Times New Roman"/>
          <w:sz w:val="24"/>
          <w:szCs w:val="24"/>
        </w:rPr>
      </w:pPr>
      <w:r w:rsidRPr="00B07CD0">
        <w:rPr>
          <w:rFonts w:ascii="Times New Roman" w:hAnsi="Times New Roman"/>
          <w:sz w:val="24"/>
          <w:szCs w:val="24"/>
        </w:rPr>
        <w:t>соглашение сторон;</w:t>
      </w:r>
    </w:p>
    <w:p w:rsidR="00F726C7" w:rsidRPr="00B07CD0" w:rsidRDefault="00F726C7" w:rsidP="00F726C7">
      <w:pPr>
        <w:widowControl w:val="0"/>
        <w:numPr>
          <w:ilvl w:val="0"/>
          <w:numId w:val="1"/>
        </w:numPr>
        <w:autoSpaceDE w:val="0"/>
        <w:autoSpaceDN w:val="0"/>
        <w:adjustRightInd w:val="0"/>
        <w:spacing w:after="0" w:line="240" w:lineRule="auto"/>
        <w:ind w:left="0" w:right="-91" w:firstLine="720"/>
        <w:jc w:val="both"/>
        <w:rPr>
          <w:rFonts w:ascii="Times New Roman" w:hAnsi="Times New Roman"/>
          <w:sz w:val="24"/>
          <w:szCs w:val="24"/>
        </w:rPr>
      </w:pPr>
      <w:r w:rsidRPr="00B07CD0">
        <w:rPr>
          <w:rFonts w:ascii="Times New Roman" w:hAnsi="Times New Roman"/>
          <w:sz w:val="24"/>
          <w:szCs w:val="24"/>
        </w:rPr>
        <w:t>истечение срока срочного трудового договора;</w:t>
      </w:r>
    </w:p>
    <w:p w:rsidR="00F726C7" w:rsidRPr="00B07CD0" w:rsidRDefault="00F726C7" w:rsidP="00F726C7">
      <w:pPr>
        <w:widowControl w:val="0"/>
        <w:numPr>
          <w:ilvl w:val="0"/>
          <w:numId w:val="1"/>
        </w:numPr>
        <w:autoSpaceDE w:val="0"/>
        <w:autoSpaceDN w:val="0"/>
        <w:adjustRightInd w:val="0"/>
        <w:spacing w:after="0" w:line="240" w:lineRule="auto"/>
        <w:ind w:left="0" w:right="-91" w:firstLine="720"/>
        <w:jc w:val="both"/>
        <w:rPr>
          <w:rFonts w:ascii="Times New Roman" w:hAnsi="Times New Roman"/>
          <w:sz w:val="24"/>
          <w:szCs w:val="24"/>
        </w:rPr>
      </w:pPr>
      <w:r w:rsidRPr="00B07CD0">
        <w:rPr>
          <w:rFonts w:ascii="Times New Roman" w:hAnsi="Times New Roman"/>
          <w:sz w:val="24"/>
          <w:szCs w:val="24"/>
        </w:rPr>
        <w:t>по инициативе работника;</w:t>
      </w:r>
    </w:p>
    <w:p w:rsidR="00F726C7" w:rsidRPr="00B07CD0" w:rsidRDefault="00F726C7" w:rsidP="00F726C7">
      <w:pPr>
        <w:widowControl w:val="0"/>
        <w:numPr>
          <w:ilvl w:val="0"/>
          <w:numId w:val="1"/>
        </w:numPr>
        <w:autoSpaceDE w:val="0"/>
        <w:autoSpaceDN w:val="0"/>
        <w:adjustRightInd w:val="0"/>
        <w:spacing w:after="0" w:line="240" w:lineRule="auto"/>
        <w:ind w:left="0" w:right="-91" w:firstLine="720"/>
        <w:jc w:val="both"/>
        <w:rPr>
          <w:rFonts w:ascii="Times New Roman" w:hAnsi="Times New Roman"/>
          <w:sz w:val="24"/>
          <w:szCs w:val="24"/>
        </w:rPr>
      </w:pPr>
      <w:r w:rsidRPr="00B07CD0">
        <w:rPr>
          <w:rFonts w:ascii="Times New Roman" w:hAnsi="Times New Roman"/>
          <w:sz w:val="24"/>
          <w:szCs w:val="24"/>
        </w:rPr>
        <w:t>по инициативе работодателя;</w:t>
      </w:r>
    </w:p>
    <w:p w:rsidR="00F726C7" w:rsidRPr="00B07CD0" w:rsidRDefault="00F726C7" w:rsidP="00F726C7">
      <w:pPr>
        <w:widowControl w:val="0"/>
        <w:numPr>
          <w:ilvl w:val="0"/>
          <w:numId w:val="1"/>
        </w:numPr>
        <w:autoSpaceDE w:val="0"/>
        <w:autoSpaceDN w:val="0"/>
        <w:adjustRightInd w:val="0"/>
        <w:spacing w:after="0" w:line="240" w:lineRule="auto"/>
        <w:ind w:left="0" w:right="-91" w:firstLine="720"/>
        <w:jc w:val="both"/>
        <w:rPr>
          <w:rFonts w:ascii="Times New Roman" w:hAnsi="Times New Roman"/>
          <w:sz w:val="24"/>
          <w:szCs w:val="24"/>
        </w:rPr>
      </w:pPr>
      <w:r w:rsidRPr="00B07CD0">
        <w:rPr>
          <w:rFonts w:ascii="Times New Roman" w:hAnsi="Times New Roman"/>
          <w:sz w:val="24"/>
          <w:szCs w:val="24"/>
        </w:rPr>
        <w:t>перевод работника по его просьбе или с его согласия на работу к другому работодателю или переход на выборную работу (должность);</w:t>
      </w:r>
    </w:p>
    <w:p w:rsidR="00F726C7" w:rsidRPr="00B07CD0" w:rsidRDefault="00F726C7" w:rsidP="00F726C7">
      <w:pPr>
        <w:widowControl w:val="0"/>
        <w:numPr>
          <w:ilvl w:val="0"/>
          <w:numId w:val="1"/>
        </w:numPr>
        <w:autoSpaceDE w:val="0"/>
        <w:autoSpaceDN w:val="0"/>
        <w:adjustRightInd w:val="0"/>
        <w:spacing w:after="0" w:line="240" w:lineRule="auto"/>
        <w:ind w:left="0" w:right="-91" w:firstLine="720"/>
        <w:jc w:val="both"/>
        <w:rPr>
          <w:rFonts w:ascii="Times New Roman" w:hAnsi="Times New Roman"/>
          <w:sz w:val="24"/>
          <w:szCs w:val="24"/>
        </w:rPr>
      </w:pPr>
      <w:r w:rsidRPr="00B07CD0">
        <w:rPr>
          <w:rFonts w:ascii="Times New Roman" w:hAnsi="Times New Roman"/>
          <w:sz w:val="24"/>
          <w:szCs w:val="24"/>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rsidR="00F726C7" w:rsidRPr="00B07CD0" w:rsidRDefault="00F726C7" w:rsidP="00F726C7">
      <w:pPr>
        <w:widowControl w:val="0"/>
        <w:numPr>
          <w:ilvl w:val="0"/>
          <w:numId w:val="1"/>
        </w:numPr>
        <w:autoSpaceDE w:val="0"/>
        <w:autoSpaceDN w:val="0"/>
        <w:adjustRightInd w:val="0"/>
        <w:spacing w:after="0" w:line="240" w:lineRule="auto"/>
        <w:ind w:left="0" w:right="-91" w:firstLine="720"/>
        <w:jc w:val="both"/>
        <w:rPr>
          <w:rFonts w:ascii="Times New Roman" w:hAnsi="Times New Roman"/>
          <w:sz w:val="24"/>
          <w:szCs w:val="24"/>
        </w:rPr>
      </w:pPr>
      <w:r w:rsidRPr="00B07CD0">
        <w:rPr>
          <w:rFonts w:ascii="Times New Roman" w:hAnsi="Times New Roman"/>
          <w:sz w:val="24"/>
          <w:szCs w:val="24"/>
        </w:rPr>
        <w:t>отказ работника от продолжения работы в связи с изменением определенных сторонами условий трудового договора;</w:t>
      </w:r>
    </w:p>
    <w:p w:rsidR="00F726C7" w:rsidRPr="00B07CD0" w:rsidRDefault="00F726C7" w:rsidP="00F726C7">
      <w:pPr>
        <w:widowControl w:val="0"/>
        <w:numPr>
          <w:ilvl w:val="0"/>
          <w:numId w:val="1"/>
        </w:numPr>
        <w:autoSpaceDE w:val="0"/>
        <w:autoSpaceDN w:val="0"/>
        <w:adjustRightInd w:val="0"/>
        <w:spacing w:after="0" w:line="240" w:lineRule="auto"/>
        <w:ind w:left="0" w:right="-91" w:firstLine="720"/>
        <w:jc w:val="both"/>
        <w:rPr>
          <w:rFonts w:ascii="Times New Roman" w:hAnsi="Times New Roman"/>
          <w:sz w:val="24"/>
          <w:szCs w:val="24"/>
        </w:rPr>
      </w:pPr>
      <w:r w:rsidRPr="00B07CD0">
        <w:rPr>
          <w:rFonts w:ascii="Times New Roman" w:hAnsi="Times New Roman"/>
          <w:sz w:val="24"/>
          <w:szCs w:val="24"/>
        </w:rPr>
        <w:t xml:space="preserve">отказ работника от перевода на другую работу, необходимого ему в соответствии с медицинским заключением, выданным в порядке, установленном </w:t>
      </w:r>
      <w:r w:rsidRPr="00B07CD0">
        <w:rPr>
          <w:rFonts w:ascii="Times New Roman" w:hAnsi="Times New Roman"/>
          <w:kern w:val="2"/>
          <w:sz w:val="24"/>
          <w:szCs w:val="24"/>
          <w:lang w:eastAsia="zh-CN" w:bidi="hi-IN"/>
        </w:rPr>
        <w:t>действующим законодательством Российской Федерации</w:t>
      </w:r>
      <w:r w:rsidRPr="00B07CD0">
        <w:rPr>
          <w:rFonts w:ascii="Times New Roman" w:hAnsi="Times New Roman"/>
          <w:sz w:val="24"/>
          <w:szCs w:val="24"/>
        </w:rPr>
        <w:t>, либо отсутствие у работодателя соответствующей работы;</w:t>
      </w:r>
    </w:p>
    <w:p w:rsidR="00F726C7" w:rsidRPr="00B07CD0" w:rsidRDefault="00F726C7" w:rsidP="00F726C7">
      <w:pPr>
        <w:widowControl w:val="0"/>
        <w:numPr>
          <w:ilvl w:val="0"/>
          <w:numId w:val="1"/>
        </w:numPr>
        <w:autoSpaceDE w:val="0"/>
        <w:autoSpaceDN w:val="0"/>
        <w:adjustRightInd w:val="0"/>
        <w:spacing w:after="0" w:line="240" w:lineRule="auto"/>
        <w:ind w:left="0" w:right="-91" w:firstLine="720"/>
        <w:jc w:val="both"/>
        <w:rPr>
          <w:rFonts w:ascii="Times New Roman" w:hAnsi="Times New Roman"/>
          <w:sz w:val="24"/>
          <w:szCs w:val="24"/>
        </w:rPr>
      </w:pPr>
      <w:r w:rsidRPr="00B07CD0">
        <w:rPr>
          <w:rFonts w:ascii="Times New Roman" w:hAnsi="Times New Roman"/>
          <w:sz w:val="24"/>
          <w:szCs w:val="24"/>
        </w:rPr>
        <w:t>отказ работника от перевода на работу в другую местность вместе с работодателем;</w:t>
      </w:r>
    </w:p>
    <w:p w:rsidR="00F726C7" w:rsidRPr="00B07CD0" w:rsidRDefault="00F726C7" w:rsidP="00F726C7">
      <w:pPr>
        <w:widowControl w:val="0"/>
        <w:numPr>
          <w:ilvl w:val="0"/>
          <w:numId w:val="1"/>
        </w:numPr>
        <w:autoSpaceDE w:val="0"/>
        <w:autoSpaceDN w:val="0"/>
        <w:adjustRightInd w:val="0"/>
        <w:spacing w:after="0" w:line="240" w:lineRule="auto"/>
        <w:ind w:left="0" w:right="-91" w:firstLine="720"/>
        <w:jc w:val="both"/>
        <w:rPr>
          <w:rFonts w:ascii="Times New Roman" w:hAnsi="Times New Roman"/>
          <w:sz w:val="24"/>
          <w:szCs w:val="24"/>
        </w:rPr>
      </w:pPr>
      <w:r w:rsidRPr="00B07CD0">
        <w:rPr>
          <w:rFonts w:ascii="Times New Roman" w:hAnsi="Times New Roman"/>
          <w:sz w:val="24"/>
          <w:szCs w:val="24"/>
        </w:rPr>
        <w:t>обстоятельства, не зависящие от воли сторон;</w:t>
      </w:r>
    </w:p>
    <w:p w:rsidR="00F726C7" w:rsidRPr="00B07CD0" w:rsidRDefault="00F726C7" w:rsidP="00F726C7">
      <w:pPr>
        <w:widowControl w:val="0"/>
        <w:numPr>
          <w:ilvl w:val="0"/>
          <w:numId w:val="1"/>
        </w:numPr>
        <w:autoSpaceDE w:val="0"/>
        <w:autoSpaceDN w:val="0"/>
        <w:adjustRightInd w:val="0"/>
        <w:spacing w:after="0" w:line="240" w:lineRule="auto"/>
        <w:ind w:left="0" w:right="-91" w:firstLine="720"/>
        <w:jc w:val="both"/>
        <w:rPr>
          <w:rFonts w:ascii="Times New Roman" w:hAnsi="Times New Roman"/>
          <w:sz w:val="24"/>
          <w:szCs w:val="24"/>
        </w:rPr>
      </w:pPr>
      <w:r w:rsidRPr="00B07CD0">
        <w:rPr>
          <w:rFonts w:ascii="Times New Roman" w:hAnsi="Times New Roman"/>
          <w:sz w:val="24"/>
          <w:szCs w:val="24"/>
        </w:rPr>
        <w:t xml:space="preserve">нарушение установленных </w:t>
      </w:r>
      <w:r w:rsidRPr="00B07CD0">
        <w:rPr>
          <w:rFonts w:ascii="Times New Roman" w:hAnsi="Times New Roman"/>
          <w:kern w:val="2"/>
          <w:sz w:val="24"/>
          <w:szCs w:val="24"/>
          <w:lang w:eastAsia="zh-CN" w:bidi="hi-IN"/>
        </w:rPr>
        <w:t>действующим законодательством Российской Федерации</w:t>
      </w:r>
      <w:r w:rsidRPr="00B07CD0">
        <w:rPr>
          <w:rFonts w:ascii="Times New Roman" w:hAnsi="Times New Roman"/>
          <w:sz w:val="24"/>
          <w:szCs w:val="24"/>
        </w:rPr>
        <w:t xml:space="preserve"> правил заключения трудового договора, если это нарушение исключает возможность продолжения работы;</w:t>
      </w:r>
    </w:p>
    <w:p w:rsidR="00F726C7" w:rsidRPr="00B07CD0" w:rsidRDefault="00F726C7" w:rsidP="00F726C7">
      <w:pPr>
        <w:widowControl w:val="0"/>
        <w:numPr>
          <w:ilvl w:val="0"/>
          <w:numId w:val="1"/>
        </w:numPr>
        <w:autoSpaceDE w:val="0"/>
        <w:autoSpaceDN w:val="0"/>
        <w:adjustRightInd w:val="0"/>
        <w:spacing w:after="0" w:line="240" w:lineRule="auto"/>
        <w:ind w:left="0" w:right="-91" w:firstLine="720"/>
        <w:jc w:val="both"/>
        <w:rPr>
          <w:rFonts w:ascii="Times New Roman" w:hAnsi="Times New Roman"/>
          <w:sz w:val="24"/>
          <w:szCs w:val="24"/>
        </w:rPr>
      </w:pPr>
      <w:r w:rsidRPr="00B07CD0">
        <w:rPr>
          <w:rFonts w:ascii="Times New Roman" w:hAnsi="Times New Roman"/>
          <w:sz w:val="24"/>
          <w:szCs w:val="24"/>
        </w:rPr>
        <w:t>повторное в течение одного года грубое нарушение Устава учреждения (для педагогических работников);</w:t>
      </w:r>
    </w:p>
    <w:p w:rsidR="00F726C7" w:rsidRPr="00B07CD0" w:rsidRDefault="00F726C7" w:rsidP="00F726C7">
      <w:pPr>
        <w:widowControl w:val="0"/>
        <w:numPr>
          <w:ilvl w:val="0"/>
          <w:numId w:val="1"/>
        </w:numPr>
        <w:autoSpaceDE w:val="0"/>
        <w:autoSpaceDN w:val="0"/>
        <w:adjustRightInd w:val="0"/>
        <w:spacing w:after="0" w:line="240" w:lineRule="auto"/>
        <w:ind w:left="0" w:right="-91" w:firstLine="720"/>
        <w:jc w:val="both"/>
        <w:rPr>
          <w:rFonts w:ascii="Times New Roman" w:hAnsi="Times New Roman"/>
          <w:sz w:val="24"/>
          <w:szCs w:val="24"/>
        </w:rPr>
      </w:pPr>
      <w:r w:rsidRPr="00B07CD0">
        <w:rPr>
          <w:rFonts w:ascii="Times New Roman" w:hAnsi="Times New Roman"/>
          <w:sz w:val="24"/>
          <w:szCs w:val="24"/>
        </w:rPr>
        <w:t>применение, в том числе однократное, методов воспитания, связанных с физическим и (или) психическим насилием над личностью обучающегося (для педагогических работников).</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2.2.2. Прекращение трудового договора оформляется приказом работодателя.</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2.2.3.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 xml:space="preserve">2.2.4.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w:t>
      </w:r>
      <w:r w:rsidRPr="00B07CD0">
        <w:rPr>
          <w:rFonts w:ascii="Times New Roman" w:hAnsi="Times New Roman"/>
          <w:kern w:val="2"/>
          <w:sz w:val="24"/>
          <w:szCs w:val="24"/>
          <w:lang w:eastAsia="zh-CN" w:bidi="hi-IN"/>
        </w:rPr>
        <w:t>действующим законодательством Российской Федерации</w:t>
      </w:r>
      <w:r w:rsidRPr="00B07CD0">
        <w:rPr>
          <w:rFonts w:ascii="Times New Roman" w:hAnsi="Times New Roman"/>
          <w:sz w:val="24"/>
          <w:szCs w:val="24"/>
        </w:rPr>
        <w:t xml:space="preserve">, </w:t>
      </w:r>
      <w:r w:rsidRPr="00B07CD0">
        <w:rPr>
          <w:rFonts w:ascii="Times New Roman" w:hAnsi="Times New Roman"/>
          <w:sz w:val="24"/>
          <w:szCs w:val="24"/>
        </w:rPr>
        <w:lastRenderedPageBreak/>
        <w:t>сохранялось место работы (должность).</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2.2.5. В день прекращения трудового договора работодатель обязан выдать работнику трудовую книжку и произвести с ним расчет в соответствии со статьей 140 закона № 197-ФЗ.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2.2.6. Запись в трудовую книжку об основании и о причине прекращения трудового договора должна производиться в точном соответствии с формулировками закона № 197-ФЗ и со ссылкой на соответствующую статью, часть статьи, пункт статьи.</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2.2.7.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для получения трудовой книжки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следующим основаниям:</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осуждение работника к наказанию, исключающему продолжение прежней работы, в соответствии с приговором суда, вступившим в законную силу;</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при увольнении женщины, срок действия трудового договора с которой был продлен до окончания беременности в соответствии с частью второй статьи 261                закона № 197-ФЗ.</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2.3. Порядок отстранения от работы работников.</w:t>
      </w:r>
    </w:p>
    <w:p w:rsidR="00F726C7" w:rsidRPr="00B07CD0" w:rsidRDefault="00F726C7" w:rsidP="00F726C7">
      <w:pPr>
        <w:autoSpaceDE w:val="0"/>
        <w:autoSpaceDN w:val="0"/>
        <w:adjustRightInd w:val="0"/>
        <w:spacing w:after="0" w:line="240" w:lineRule="auto"/>
        <w:ind w:firstLine="709"/>
        <w:jc w:val="both"/>
        <w:rPr>
          <w:rFonts w:ascii="Times New Roman" w:hAnsi="Times New Roman"/>
          <w:sz w:val="24"/>
          <w:szCs w:val="24"/>
        </w:rPr>
      </w:pPr>
      <w:r w:rsidRPr="00B07CD0">
        <w:rPr>
          <w:rFonts w:ascii="Times New Roman" w:hAnsi="Times New Roman"/>
          <w:sz w:val="24"/>
          <w:szCs w:val="24"/>
        </w:rPr>
        <w:t>2.3.1. Работодатель отстраняет от работы (не допускает к работе) работника:</w:t>
      </w:r>
    </w:p>
    <w:p w:rsidR="00F726C7" w:rsidRPr="00B07CD0" w:rsidRDefault="00F726C7" w:rsidP="00F726C7">
      <w:pPr>
        <w:autoSpaceDE w:val="0"/>
        <w:autoSpaceDN w:val="0"/>
        <w:adjustRightInd w:val="0"/>
        <w:spacing w:after="0" w:line="240" w:lineRule="auto"/>
        <w:ind w:firstLine="539"/>
        <w:jc w:val="both"/>
        <w:rPr>
          <w:rFonts w:ascii="Times New Roman" w:hAnsi="Times New Roman"/>
          <w:sz w:val="24"/>
          <w:szCs w:val="24"/>
        </w:rPr>
      </w:pPr>
      <w:r w:rsidRPr="00B07CD0">
        <w:rPr>
          <w:rFonts w:ascii="Times New Roman" w:hAnsi="Times New Roman"/>
          <w:sz w:val="24"/>
          <w:szCs w:val="24"/>
        </w:rPr>
        <w:t xml:space="preserve">- появившегося на работе в состоянии алкогольного, наркотического или иного токсического </w:t>
      </w:r>
      <w:hyperlink r:id="rId8" w:history="1">
        <w:r w:rsidRPr="00B07CD0">
          <w:rPr>
            <w:rStyle w:val="a4"/>
            <w:rFonts w:ascii="Times New Roman" w:hAnsi="Times New Roman"/>
            <w:color w:val="auto"/>
            <w:sz w:val="24"/>
            <w:szCs w:val="24"/>
          </w:rPr>
          <w:t>опьянения</w:t>
        </w:r>
      </w:hyperlink>
      <w:r w:rsidRPr="00B07CD0">
        <w:rPr>
          <w:rFonts w:ascii="Times New Roman" w:hAnsi="Times New Roman"/>
          <w:sz w:val="24"/>
          <w:szCs w:val="24"/>
        </w:rPr>
        <w:t>;</w:t>
      </w:r>
    </w:p>
    <w:p w:rsidR="00F726C7" w:rsidRPr="00B07CD0" w:rsidRDefault="00F726C7" w:rsidP="00F726C7">
      <w:pPr>
        <w:autoSpaceDE w:val="0"/>
        <w:autoSpaceDN w:val="0"/>
        <w:adjustRightInd w:val="0"/>
        <w:spacing w:after="0" w:line="240" w:lineRule="auto"/>
        <w:ind w:firstLine="539"/>
        <w:jc w:val="both"/>
        <w:rPr>
          <w:rFonts w:ascii="Times New Roman" w:hAnsi="Times New Roman"/>
          <w:sz w:val="24"/>
          <w:szCs w:val="24"/>
        </w:rPr>
      </w:pPr>
      <w:r w:rsidRPr="00B07CD0">
        <w:rPr>
          <w:rFonts w:ascii="Times New Roman" w:hAnsi="Times New Roman"/>
          <w:sz w:val="24"/>
          <w:szCs w:val="24"/>
        </w:rPr>
        <w:t xml:space="preserve">- не прошедшего в установленном </w:t>
      </w:r>
      <w:hyperlink r:id="rId9" w:history="1">
        <w:r w:rsidRPr="00B07CD0">
          <w:rPr>
            <w:rStyle w:val="a4"/>
            <w:rFonts w:ascii="Times New Roman" w:hAnsi="Times New Roman"/>
            <w:color w:val="auto"/>
            <w:sz w:val="24"/>
            <w:szCs w:val="24"/>
          </w:rPr>
          <w:t>порядке</w:t>
        </w:r>
      </w:hyperlink>
      <w:r w:rsidRPr="00B07CD0">
        <w:rPr>
          <w:rFonts w:ascii="Times New Roman" w:hAnsi="Times New Roman"/>
          <w:sz w:val="24"/>
          <w:szCs w:val="24"/>
        </w:rPr>
        <w:t xml:space="preserve"> обучение и проверку знаний и навыков           в области охраны труда;</w:t>
      </w:r>
    </w:p>
    <w:p w:rsidR="00F726C7" w:rsidRPr="00B07CD0" w:rsidRDefault="00F726C7" w:rsidP="00F726C7">
      <w:pPr>
        <w:autoSpaceDE w:val="0"/>
        <w:autoSpaceDN w:val="0"/>
        <w:adjustRightInd w:val="0"/>
        <w:spacing w:after="0" w:line="240" w:lineRule="auto"/>
        <w:ind w:firstLine="539"/>
        <w:jc w:val="both"/>
        <w:rPr>
          <w:rFonts w:ascii="Times New Roman" w:hAnsi="Times New Roman"/>
          <w:sz w:val="24"/>
          <w:szCs w:val="24"/>
        </w:rPr>
      </w:pPr>
      <w:r w:rsidRPr="00B07CD0">
        <w:rPr>
          <w:rFonts w:ascii="Times New Roman" w:hAnsi="Times New Roman"/>
          <w:sz w:val="24"/>
          <w:szCs w:val="24"/>
        </w:rPr>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действующим законодательством Российской Федерации;</w:t>
      </w:r>
    </w:p>
    <w:p w:rsidR="00F726C7" w:rsidRPr="00B07CD0" w:rsidRDefault="00F726C7" w:rsidP="00F726C7">
      <w:pPr>
        <w:autoSpaceDE w:val="0"/>
        <w:autoSpaceDN w:val="0"/>
        <w:adjustRightInd w:val="0"/>
        <w:spacing w:after="0" w:line="240" w:lineRule="auto"/>
        <w:ind w:firstLine="539"/>
        <w:jc w:val="both"/>
        <w:rPr>
          <w:rFonts w:ascii="Times New Roman" w:hAnsi="Times New Roman"/>
          <w:sz w:val="24"/>
          <w:szCs w:val="24"/>
        </w:rPr>
      </w:pPr>
      <w:r w:rsidRPr="00B07CD0">
        <w:rPr>
          <w:rFonts w:ascii="Times New Roman" w:hAnsi="Times New Roman"/>
          <w:sz w:val="24"/>
          <w:szCs w:val="24"/>
        </w:rPr>
        <w:t xml:space="preserve">- при выявлении в соответствии с медицинским заключением, выданным в </w:t>
      </w:r>
      <w:hyperlink r:id="rId10" w:history="1">
        <w:r w:rsidRPr="00B07CD0">
          <w:rPr>
            <w:rStyle w:val="a4"/>
            <w:rFonts w:ascii="Times New Roman" w:hAnsi="Times New Roman"/>
            <w:color w:val="auto"/>
            <w:sz w:val="24"/>
            <w:szCs w:val="24"/>
          </w:rPr>
          <w:t>порядке</w:t>
        </w:r>
      </w:hyperlink>
      <w:r w:rsidRPr="00B07CD0">
        <w:rPr>
          <w:rFonts w:ascii="Times New Roman" w:hAnsi="Times New Roman"/>
          <w:sz w:val="24"/>
          <w:szCs w:val="24"/>
        </w:rPr>
        <w:t>,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F726C7" w:rsidRPr="00B07CD0" w:rsidRDefault="00F726C7" w:rsidP="00F726C7">
      <w:pPr>
        <w:autoSpaceDE w:val="0"/>
        <w:autoSpaceDN w:val="0"/>
        <w:adjustRightInd w:val="0"/>
        <w:spacing w:after="0" w:line="240" w:lineRule="auto"/>
        <w:ind w:firstLine="539"/>
        <w:jc w:val="both"/>
        <w:rPr>
          <w:rFonts w:ascii="Times New Roman" w:hAnsi="Times New Roman"/>
          <w:sz w:val="24"/>
          <w:szCs w:val="24"/>
        </w:rPr>
      </w:pPr>
      <w:r w:rsidRPr="00B07CD0">
        <w:rPr>
          <w:rFonts w:ascii="Times New Roman" w:hAnsi="Times New Roman"/>
          <w:sz w:val="24"/>
          <w:szCs w:val="24"/>
        </w:rPr>
        <w:t xml:space="preserve">- в случае приостановления действия на срок до 2 (двух) месяцев специального права работника (лицензии, права на управление транспортным средством,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w:t>
      </w:r>
      <w:r w:rsidRPr="00B07CD0">
        <w:rPr>
          <w:rFonts w:ascii="Times New Roman" w:hAnsi="Times New Roman"/>
          <w:sz w:val="24"/>
          <w:szCs w:val="24"/>
        </w:rPr>
        <w:lastRenderedPageBreak/>
        <w:t>работодатель предлагает работнику все отвечающие указанным требованиям вакансии, имеющиеся у него в данной местности (вакансии в других местностях работодатель предлагает, если это предусмотрено коллективным договором, соглашениями, трудовым договором);</w:t>
      </w:r>
    </w:p>
    <w:p w:rsidR="00F726C7" w:rsidRPr="00B07CD0" w:rsidRDefault="00F726C7" w:rsidP="00F726C7">
      <w:pPr>
        <w:autoSpaceDE w:val="0"/>
        <w:autoSpaceDN w:val="0"/>
        <w:adjustRightInd w:val="0"/>
        <w:spacing w:after="0" w:line="240" w:lineRule="auto"/>
        <w:ind w:firstLine="539"/>
        <w:jc w:val="both"/>
        <w:rPr>
          <w:rFonts w:ascii="Times New Roman" w:hAnsi="Times New Roman"/>
          <w:sz w:val="24"/>
          <w:szCs w:val="24"/>
        </w:rPr>
      </w:pPr>
      <w:r w:rsidRPr="00B07CD0">
        <w:rPr>
          <w:rFonts w:ascii="Times New Roman" w:hAnsi="Times New Roman"/>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F726C7" w:rsidRPr="00B07CD0" w:rsidRDefault="00F726C7" w:rsidP="00F726C7">
      <w:pPr>
        <w:autoSpaceDE w:val="0"/>
        <w:autoSpaceDN w:val="0"/>
        <w:adjustRightInd w:val="0"/>
        <w:spacing w:after="0" w:line="240" w:lineRule="auto"/>
        <w:ind w:firstLine="539"/>
        <w:jc w:val="both"/>
        <w:rPr>
          <w:rFonts w:ascii="Times New Roman" w:hAnsi="Times New Roman"/>
          <w:sz w:val="24"/>
          <w:szCs w:val="24"/>
        </w:rPr>
      </w:pPr>
      <w:r w:rsidRPr="00B07CD0">
        <w:rPr>
          <w:rFonts w:ascii="Times New Roman" w:hAnsi="Times New Roman"/>
          <w:sz w:val="24"/>
          <w:szCs w:val="24"/>
        </w:rPr>
        <w:t>- в других случаях, предусмотренных действующим законодательством Российской Федерации.</w:t>
      </w:r>
    </w:p>
    <w:p w:rsidR="00F726C7" w:rsidRPr="00B07CD0" w:rsidRDefault="00F726C7" w:rsidP="00F726C7">
      <w:pPr>
        <w:autoSpaceDE w:val="0"/>
        <w:autoSpaceDN w:val="0"/>
        <w:adjustRightInd w:val="0"/>
        <w:spacing w:after="0" w:line="240" w:lineRule="auto"/>
        <w:ind w:firstLine="539"/>
        <w:jc w:val="both"/>
        <w:rPr>
          <w:rFonts w:ascii="Times New Roman" w:hAnsi="Times New Roman"/>
          <w:sz w:val="24"/>
          <w:szCs w:val="24"/>
        </w:rPr>
      </w:pPr>
      <w:r w:rsidRPr="00B07CD0">
        <w:rPr>
          <w:rFonts w:ascii="Times New Roman" w:hAnsi="Times New Roman"/>
          <w:sz w:val="24"/>
          <w:szCs w:val="24"/>
        </w:rPr>
        <w:t>2.3.2.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действующим законодательством Российской Федерации.</w:t>
      </w:r>
    </w:p>
    <w:p w:rsidR="00F726C7" w:rsidRPr="00B07CD0" w:rsidRDefault="00F726C7" w:rsidP="00F726C7">
      <w:pPr>
        <w:autoSpaceDE w:val="0"/>
        <w:autoSpaceDN w:val="0"/>
        <w:adjustRightInd w:val="0"/>
        <w:spacing w:after="0" w:line="240" w:lineRule="auto"/>
        <w:ind w:firstLine="539"/>
        <w:jc w:val="both"/>
        <w:rPr>
          <w:rFonts w:ascii="Times New Roman" w:hAnsi="Times New Roman"/>
          <w:sz w:val="24"/>
          <w:szCs w:val="24"/>
        </w:rPr>
      </w:pPr>
      <w:r w:rsidRPr="00B07CD0">
        <w:rPr>
          <w:rFonts w:ascii="Times New Roman" w:hAnsi="Times New Roman"/>
          <w:sz w:val="24"/>
          <w:szCs w:val="24"/>
        </w:rPr>
        <w:t xml:space="preserve">В период отстранения от работы (недопущения к работе) заработная плата работнику   не начисляется, за исключением случаев, предусмотренных действующим законодательством Российской Федерации.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r:id="rId11" w:history="1">
        <w:r w:rsidRPr="00B07CD0">
          <w:rPr>
            <w:rStyle w:val="a4"/>
            <w:rFonts w:ascii="Times New Roman" w:hAnsi="Times New Roman"/>
            <w:color w:val="auto"/>
            <w:sz w:val="24"/>
            <w:szCs w:val="24"/>
          </w:rPr>
          <w:t>оплата</w:t>
        </w:r>
      </w:hyperlink>
      <w:r w:rsidRPr="00B07CD0">
        <w:rPr>
          <w:rFonts w:ascii="Times New Roman" w:hAnsi="Times New Roman"/>
          <w:sz w:val="24"/>
          <w:szCs w:val="24"/>
        </w:rPr>
        <w:t xml:space="preserve"> за все время отстранения     от работы как за простой.</w:t>
      </w:r>
    </w:p>
    <w:p w:rsidR="00F726C7" w:rsidRPr="00B07CD0" w:rsidRDefault="00F726C7" w:rsidP="00F726C7">
      <w:pPr>
        <w:autoSpaceDE w:val="0"/>
        <w:autoSpaceDN w:val="0"/>
        <w:adjustRightInd w:val="0"/>
        <w:spacing w:after="0" w:line="240" w:lineRule="auto"/>
        <w:ind w:firstLine="540"/>
        <w:jc w:val="both"/>
        <w:rPr>
          <w:rFonts w:ascii="Times New Roman" w:hAnsi="Times New Roman"/>
          <w:sz w:val="24"/>
          <w:szCs w:val="24"/>
        </w:rPr>
      </w:pPr>
      <w:r w:rsidRPr="00B07CD0">
        <w:rPr>
          <w:rFonts w:ascii="Times New Roman" w:hAnsi="Times New Roman"/>
          <w:sz w:val="24"/>
          <w:szCs w:val="24"/>
        </w:rPr>
        <w:t xml:space="preserve">2.3.3. Также работодатель отстраняет от работы (не допускает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r:id="rId12" w:history="1">
        <w:r w:rsidRPr="00B07CD0">
          <w:rPr>
            <w:rStyle w:val="a4"/>
            <w:rFonts w:ascii="Times New Roman" w:hAnsi="Times New Roman"/>
            <w:color w:val="auto"/>
            <w:sz w:val="24"/>
            <w:szCs w:val="24"/>
          </w:rPr>
          <w:t>абзацах третьем</w:t>
        </w:r>
      </w:hyperlink>
      <w:r w:rsidRPr="00B07CD0">
        <w:rPr>
          <w:rFonts w:ascii="Times New Roman" w:hAnsi="Times New Roman"/>
          <w:sz w:val="24"/>
          <w:szCs w:val="24"/>
        </w:rPr>
        <w:t xml:space="preserve"> и </w:t>
      </w:r>
      <w:hyperlink r:id="rId13" w:history="1">
        <w:r w:rsidRPr="00B07CD0">
          <w:rPr>
            <w:rStyle w:val="a4"/>
            <w:rFonts w:ascii="Times New Roman" w:hAnsi="Times New Roman"/>
            <w:color w:val="auto"/>
            <w:sz w:val="24"/>
            <w:szCs w:val="24"/>
          </w:rPr>
          <w:t>четвертом части второй статьи 331</w:t>
        </w:r>
      </w:hyperlink>
      <w:r w:rsidRPr="00B07CD0">
        <w:rPr>
          <w:rFonts w:ascii="Times New Roman" w:hAnsi="Times New Roman"/>
          <w:sz w:val="24"/>
          <w:szCs w:val="24"/>
        </w:rPr>
        <w:t xml:space="preserve"> Трудового Кодекса Российской Федерации.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F726C7" w:rsidRPr="00B07CD0" w:rsidRDefault="00F726C7" w:rsidP="00F726C7">
      <w:pPr>
        <w:autoSpaceDE w:val="0"/>
        <w:autoSpaceDN w:val="0"/>
        <w:adjustRightInd w:val="0"/>
        <w:spacing w:after="0" w:line="240" w:lineRule="auto"/>
        <w:ind w:firstLine="539"/>
        <w:jc w:val="both"/>
        <w:rPr>
          <w:rFonts w:ascii="Times New Roman" w:hAnsi="Times New Roman"/>
          <w:sz w:val="24"/>
          <w:szCs w:val="24"/>
        </w:rPr>
      </w:pPr>
      <w:r w:rsidRPr="00B07CD0">
        <w:rPr>
          <w:rFonts w:ascii="Times New Roman" w:hAnsi="Times New Roman"/>
          <w:sz w:val="24"/>
          <w:szCs w:val="24"/>
        </w:rPr>
        <w:t xml:space="preserve">2.3.4. К трудовой деятельности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r:id="rId14" w:history="1">
        <w:r w:rsidRPr="00B07CD0">
          <w:rPr>
            <w:rStyle w:val="a4"/>
            <w:rFonts w:ascii="Times New Roman" w:hAnsi="Times New Roman"/>
            <w:color w:val="auto"/>
            <w:sz w:val="24"/>
            <w:szCs w:val="24"/>
          </w:rPr>
          <w:t>абзацах третьем</w:t>
        </w:r>
      </w:hyperlink>
      <w:r w:rsidRPr="00B07CD0">
        <w:rPr>
          <w:rFonts w:ascii="Times New Roman" w:hAnsi="Times New Roman"/>
          <w:sz w:val="24"/>
          <w:szCs w:val="24"/>
        </w:rPr>
        <w:t xml:space="preserve"> и </w:t>
      </w:r>
      <w:hyperlink r:id="rId15" w:history="1">
        <w:r w:rsidRPr="00B07CD0">
          <w:rPr>
            <w:rStyle w:val="a4"/>
            <w:rFonts w:ascii="Times New Roman" w:hAnsi="Times New Roman"/>
            <w:color w:val="auto"/>
            <w:sz w:val="24"/>
            <w:szCs w:val="24"/>
          </w:rPr>
          <w:t>четвертом части второй статьи 331</w:t>
        </w:r>
      </w:hyperlink>
      <w:r w:rsidRPr="00B07CD0">
        <w:rPr>
          <w:rFonts w:ascii="Times New Roman" w:hAnsi="Times New Roman"/>
          <w:sz w:val="24"/>
          <w:szCs w:val="24"/>
        </w:rPr>
        <w:t xml:space="preserve"> Трудового Кодекса Российской Федерации, за исключением случаев, предусмотренных пунктом 2.3.6. настоящего раздела.</w:t>
      </w:r>
    </w:p>
    <w:p w:rsidR="00F726C7" w:rsidRPr="00B07CD0" w:rsidRDefault="00F726C7" w:rsidP="00F726C7">
      <w:pPr>
        <w:autoSpaceDE w:val="0"/>
        <w:autoSpaceDN w:val="0"/>
        <w:adjustRightInd w:val="0"/>
        <w:spacing w:after="0" w:line="240" w:lineRule="auto"/>
        <w:ind w:firstLine="539"/>
        <w:jc w:val="both"/>
        <w:rPr>
          <w:rFonts w:ascii="Times New Roman" w:hAnsi="Times New Roman"/>
          <w:sz w:val="24"/>
          <w:szCs w:val="24"/>
        </w:rPr>
      </w:pPr>
      <w:r w:rsidRPr="00B07CD0">
        <w:rPr>
          <w:rFonts w:ascii="Times New Roman" w:hAnsi="Times New Roman"/>
          <w:sz w:val="24"/>
          <w:szCs w:val="24"/>
        </w:rPr>
        <w:t xml:space="preserve">2.3.5. Работодатель отстраняет от работы (не допускает к работе)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r:id="rId16" w:history="1">
        <w:r w:rsidRPr="00B07CD0">
          <w:rPr>
            <w:rStyle w:val="a4"/>
            <w:rFonts w:ascii="Times New Roman" w:hAnsi="Times New Roman"/>
            <w:color w:val="auto"/>
            <w:sz w:val="24"/>
            <w:szCs w:val="24"/>
          </w:rPr>
          <w:t>абзацах третьем</w:t>
        </w:r>
      </w:hyperlink>
      <w:r w:rsidRPr="00B07CD0">
        <w:rPr>
          <w:rFonts w:ascii="Times New Roman" w:hAnsi="Times New Roman"/>
          <w:sz w:val="24"/>
          <w:szCs w:val="24"/>
        </w:rPr>
        <w:t xml:space="preserve">          и </w:t>
      </w:r>
      <w:hyperlink r:id="rId17" w:history="1">
        <w:r w:rsidRPr="00B07CD0">
          <w:rPr>
            <w:rStyle w:val="a4"/>
            <w:rFonts w:ascii="Times New Roman" w:hAnsi="Times New Roman"/>
            <w:color w:val="auto"/>
            <w:sz w:val="24"/>
            <w:szCs w:val="24"/>
          </w:rPr>
          <w:t>четвертом части второй статьи 331</w:t>
        </w:r>
      </w:hyperlink>
      <w:r w:rsidRPr="00B07CD0">
        <w:rPr>
          <w:rFonts w:ascii="Times New Roman" w:hAnsi="Times New Roman"/>
          <w:sz w:val="24"/>
          <w:szCs w:val="24"/>
        </w:rPr>
        <w:t xml:space="preserve"> Трудового Кодекса Российской Федерации.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F726C7" w:rsidRPr="00B07CD0" w:rsidRDefault="00F726C7" w:rsidP="00F726C7">
      <w:pPr>
        <w:autoSpaceDE w:val="0"/>
        <w:autoSpaceDN w:val="0"/>
        <w:adjustRightInd w:val="0"/>
        <w:spacing w:after="0" w:line="240" w:lineRule="auto"/>
        <w:ind w:firstLine="539"/>
        <w:jc w:val="both"/>
        <w:rPr>
          <w:rFonts w:ascii="Times New Roman" w:hAnsi="Times New Roman"/>
          <w:sz w:val="24"/>
          <w:szCs w:val="24"/>
        </w:rPr>
      </w:pPr>
      <w:bookmarkStart w:id="1" w:name="Par2"/>
      <w:bookmarkEnd w:id="1"/>
      <w:r w:rsidRPr="00B07CD0">
        <w:rPr>
          <w:rFonts w:ascii="Times New Roman" w:hAnsi="Times New Roman"/>
          <w:sz w:val="24"/>
          <w:szCs w:val="24"/>
        </w:rPr>
        <w:t xml:space="preserve">2.3.6. Лица из числа указанных в </w:t>
      </w:r>
      <w:hyperlink r:id="rId18" w:history="1">
        <w:r w:rsidRPr="00B07CD0">
          <w:rPr>
            <w:rStyle w:val="a4"/>
            <w:rFonts w:ascii="Times New Roman" w:hAnsi="Times New Roman"/>
            <w:color w:val="auto"/>
            <w:sz w:val="24"/>
            <w:szCs w:val="24"/>
          </w:rPr>
          <w:t>абзаце третьем части второй статьи 331</w:t>
        </w:r>
      </w:hyperlink>
      <w:r w:rsidRPr="00B07CD0">
        <w:rPr>
          <w:rFonts w:ascii="Times New Roman" w:hAnsi="Times New Roman"/>
          <w:sz w:val="24"/>
          <w:szCs w:val="24"/>
        </w:rPr>
        <w:t xml:space="preserve"> Трудового Кодекса Российской Федерации,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w:t>
      </w:r>
      <w:r w:rsidR="005809A5">
        <w:rPr>
          <w:rFonts w:ascii="Times New Roman" w:hAnsi="Times New Roman"/>
          <w:sz w:val="24"/>
          <w:szCs w:val="24"/>
        </w:rPr>
        <w:t xml:space="preserve"> </w:t>
      </w:r>
      <w:r w:rsidRPr="00B07CD0">
        <w:rPr>
          <w:rFonts w:ascii="Times New Roman" w:hAnsi="Times New Roman"/>
          <w:sz w:val="24"/>
          <w:szCs w:val="24"/>
        </w:rPr>
        <w:t>по не</w:t>
      </w:r>
      <w:r w:rsidR="005809A5">
        <w:rPr>
          <w:rFonts w:ascii="Times New Roman" w:hAnsi="Times New Roman"/>
          <w:sz w:val="24"/>
          <w:szCs w:val="24"/>
        </w:rPr>
        <w:t xml:space="preserve"> </w:t>
      </w:r>
      <w:r w:rsidRPr="00B07CD0">
        <w:rPr>
          <w:rFonts w:ascii="Times New Roman" w:hAnsi="Times New Roman"/>
          <w:sz w:val="24"/>
          <w:szCs w:val="24"/>
        </w:rPr>
        <w:t>реабилитирующим основаниям, могут быть допущены к трудовой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F726C7" w:rsidRPr="00B07CD0" w:rsidRDefault="00F726C7" w:rsidP="00F726C7">
      <w:pPr>
        <w:autoSpaceDE w:val="0"/>
        <w:autoSpaceDN w:val="0"/>
        <w:adjustRightInd w:val="0"/>
        <w:spacing w:after="0" w:line="240" w:lineRule="auto"/>
        <w:ind w:firstLine="540"/>
        <w:jc w:val="both"/>
        <w:rPr>
          <w:rFonts w:ascii="Times New Roman" w:hAnsi="Times New Roman"/>
          <w:sz w:val="24"/>
          <w:szCs w:val="24"/>
        </w:rPr>
      </w:pPr>
    </w:p>
    <w:p w:rsidR="00F726C7" w:rsidRPr="00B07CD0" w:rsidRDefault="00F726C7" w:rsidP="00F726C7">
      <w:pPr>
        <w:widowControl w:val="0"/>
        <w:autoSpaceDE w:val="0"/>
        <w:autoSpaceDN w:val="0"/>
        <w:adjustRightInd w:val="0"/>
        <w:spacing w:after="0" w:line="240" w:lineRule="auto"/>
        <w:ind w:right="-92" w:firstLine="720"/>
        <w:jc w:val="center"/>
        <w:rPr>
          <w:rFonts w:ascii="Times New Roman" w:hAnsi="Times New Roman"/>
          <w:b/>
          <w:bCs/>
          <w:sz w:val="24"/>
          <w:szCs w:val="24"/>
        </w:rPr>
      </w:pPr>
      <w:r w:rsidRPr="00B07CD0">
        <w:rPr>
          <w:rFonts w:ascii="Times New Roman" w:hAnsi="Times New Roman"/>
          <w:b/>
          <w:bCs/>
          <w:sz w:val="24"/>
          <w:szCs w:val="24"/>
        </w:rPr>
        <w:lastRenderedPageBreak/>
        <w:t xml:space="preserve">3. </w:t>
      </w:r>
      <w:r w:rsidRPr="00B07CD0">
        <w:rPr>
          <w:rFonts w:ascii="Times New Roman" w:hAnsi="Times New Roman"/>
          <w:b/>
          <w:bCs/>
          <w:caps/>
          <w:sz w:val="24"/>
          <w:szCs w:val="24"/>
        </w:rPr>
        <w:t>Права и обязанности сторон трудового договора</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b/>
          <w:bCs/>
          <w:sz w:val="24"/>
          <w:szCs w:val="24"/>
        </w:rPr>
      </w:pP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3.1. Основные права сторон трудового договора.</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3.1.1. Работник имеет право на:</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 xml:space="preserve">заключение, изменение и расторжение трудового договора в порядке и на условиях, которые установлены </w:t>
      </w:r>
      <w:r w:rsidRPr="00B07CD0">
        <w:rPr>
          <w:rFonts w:ascii="Times New Roman" w:hAnsi="Times New Roman"/>
          <w:kern w:val="2"/>
          <w:sz w:val="24"/>
          <w:szCs w:val="24"/>
          <w:lang w:eastAsia="zh-CN" w:bidi="hi-IN"/>
        </w:rPr>
        <w:t>действующим законодательством Российской Федерации</w:t>
      </w:r>
      <w:r w:rsidRPr="00B07CD0">
        <w:rPr>
          <w:rFonts w:ascii="Times New Roman" w:hAnsi="Times New Roman"/>
          <w:sz w:val="24"/>
          <w:szCs w:val="24"/>
        </w:rPr>
        <w:t>;</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предоставление работы, обусловленной трудовым договором;</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получение полной достоверной информации об условиях труда и требованиях охраны труда на рабочем месте;</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 xml:space="preserve">профессиональную подготовку, переподготовку и повышение своей квалификации в порядке, </w:t>
      </w:r>
      <w:r w:rsidRPr="00B07CD0">
        <w:rPr>
          <w:rFonts w:ascii="Times New Roman" w:hAnsi="Times New Roman"/>
          <w:kern w:val="2"/>
          <w:sz w:val="24"/>
          <w:szCs w:val="24"/>
          <w:lang w:eastAsia="zh-CN" w:bidi="hi-IN"/>
        </w:rPr>
        <w:t>действующим законодательством Российской Федерации</w:t>
      </w:r>
      <w:r w:rsidRPr="00B07CD0">
        <w:rPr>
          <w:rFonts w:ascii="Times New Roman" w:hAnsi="Times New Roman"/>
          <w:sz w:val="24"/>
          <w:szCs w:val="24"/>
        </w:rPr>
        <w:t>;</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участие в управлении учреждением в предусмотренных Уставом учреждения формах;</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 xml:space="preserve">защиту своих трудовых прав, свобод и законных интересов всеми не запрещенными </w:t>
      </w:r>
      <w:r w:rsidRPr="00B07CD0">
        <w:rPr>
          <w:rFonts w:ascii="Times New Roman" w:hAnsi="Times New Roman"/>
          <w:kern w:val="2"/>
          <w:sz w:val="24"/>
          <w:szCs w:val="24"/>
          <w:lang w:eastAsia="zh-CN" w:bidi="hi-IN"/>
        </w:rPr>
        <w:t>действующим законодательством Российской Федерации</w:t>
      </w:r>
      <w:r w:rsidRPr="00B07CD0">
        <w:rPr>
          <w:rFonts w:ascii="Times New Roman" w:hAnsi="Times New Roman"/>
          <w:sz w:val="24"/>
          <w:szCs w:val="24"/>
        </w:rPr>
        <w:t xml:space="preserve"> способами;</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 xml:space="preserve">разрешение индивидуальных и коллективных трудовых споров, включая право на забастовку, в порядке, установленном </w:t>
      </w:r>
      <w:r w:rsidRPr="00B07CD0">
        <w:rPr>
          <w:rFonts w:ascii="Times New Roman" w:hAnsi="Times New Roman"/>
          <w:kern w:val="2"/>
          <w:sz w:val="24"/>
          <w:szCs w:val="24"/>
          <w:lang w:eastAsia="zh-CN" w:bidi="hi-IN"/>
        </w:rPr>
        <w:t>действующим законодательством Российской Федерации</w:t>
      </w:r>
      <w:r w:rsidRPr="00B07CD0">
        <w:rPr>
          <w:rFonts w:ascii="Times New Roman" w:hAnsi="Times New Roman"/>
          <w:sz w:val="24"/>
          <w:szCs w:val="24"/>
        </w:rPr>
        <w:t xml:space="preserve">; </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 xml:space="preserve">возмещение вреда, причиненного в связи с исполнением трудовых обязанностей, и компенсацию морального вреда в порядке, установленном </w:t>
      </w:r>
      <w:r w:rsidRPr="00B07CD0">
        <w:rPr>
          <w:rFonts w:ascii="Times New Roman" w:hAnsi="Times New Roman"/>
          <w:kern w:val="2"/>
          <w:sz w:val="24"/>
          <w:szCs w:val="24"/>
          <w:lang w:eastAsia="zh-CN" w:bidi="hi-IN"/>
        </w:rPr>
        <w:t>действующим законодательством Российской Федерации</w:t>
      </w:r>
      <w:r w:rsidRPr="00B07CD0">
        <w:rPr>
          <w:rFonts w:ascii="Times New Roman" w:hAnsi="Times New Roman"/>
          <w:sz w:val="24"/>
          <w:szCs w:val="24"/>
        </w:rPr>
        <w:t>;</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 xml:space="preserve">обязательное социальное страхование в случаях, предусмотренных </w:t>
      </w:r>
      <w:r w:rsidRPr="00B07CD0">
        <w:rPr>
          <w:rFonts w:ascii="Times New Roman" w:hAnsi="Times New Roman"/>
          <w:kern w:val="2"/>
          <w:sz w:val="24"/>
          <w:szCs w:val="24"/>
          <w:lang w:eastAsia="zh-CN" w:bidi="hi-IN"/>
        </w:rPr>
        <w:t>действующим законодательством Российской Федерации</w:t>
      </w:r>
      <w:r w:rsidRPr="00B07CD0">
        <w:rPr>
          <w:rFonts w:ascii="Times New Roman" w:hAnsi="Times New Roman"/>
          <w:sz w:val="24"/>
          <w:szCs w:val="24"/>
        </w:rPr>
        <w:t>.</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3.1.2. Кроме того педагогические работники пользуются следующими академическими правами и свободами:</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свободой преподавания, свободное выражение своего мнения, свободой от вмешательства в профессиональную деятельность;</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свободой выбора и использования педагогически обоснованных форм, средств, методов обучения и воспитания;</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правом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726C7" w:rsidRPr="00B07CD0" w:rsidRDefault="00F726C7" w:rsidP="00F726C7">
      <w:pPr>
        <w:widowControl w:val="0"/>
        <w:autoSpaceDE w:val="0"/>
        <w:autoSpaceDN w:val="0"/>
        <w:adjustRightInd w:val="0"/>
        <w:spacing w:after="0" w:line="240" w:lineRule="auto"/>
        <w:ind w:left="720" w:right="-92"/>
        <w:jc w:val="both"/>
        <w:rPr>
          <w:rFonts w:ascii="Times New Roman" w:hAnsi="Times New Roman"/>
          <w:sz w:val="24"/>
          <w:szCs w:val="24"/>
        </w:rPr>
      </w:pP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lastRenderedPageBreak/>
        <w:t>правом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правом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правом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правом на бесплатное пользование библиотечным фондом учреждения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 xml:space="preserve">правом на бесплатное пользование образовательными, методическими и научными услугами учреждения, в порядке, установленном </w:t>
      </w:r>
      <w:r w:rsidRPr="00B07CD0">
        <w:rPr>
          <w:rFonts w:ascii="Times New Roman" w:hAnsi="Times New Roman"/>
          <w:kern w:val="2"/>
          <w:sz w:val="24"/>
          <w:szCs w:val="24"/>
          <w:lang w:eastAsia="zh-CN" w:bidi="hi-IN"/>
        </w:rPr>
        <w:t>действующим законодательством Российской Федерации</w:t>
      </w:r>
      <w:r w:rsidRPr="00B07CD0">
        <w:rPr>
          <w:rFonts w:ascii="Times New Roman" w:hAnsi="Times New Roman"/>
          <w:sz w:val="24"/>
          <w:szCs w:val="24"/>
        </w:rPr>
        <w:t>;</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правом на участие в обсуждении вопросов, относящихся к деятельности учреждения, в том числе через органы управления и общественные организации;</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 xml:space="preserve">правом на объединение в общественные профессиональные организации в формах и в порядке, которые установлены </w:t>
      </w:r>
      <w:r w:rsidRPr="00B07CD0">
        <w:rPr>
          <w:rFonts w:ascii="Times New Roman" w:hAnsi="Times New Roman"/>
          <w:kern w:val="2"/>
          <w:sz w:val="24"/>
          <w:szCs w:val="24"/>
          <w:lang w:eastAsia="zh-CN" w:bidi="hi-IN"/>
        </w:rPr>
        <w:t>действующим законодательством Российской Федерации</w:t>
      </w:r>
      <w:r w:rsidRPr="00B07CD0">
        <w:rPr>
          <w:rFonts w:ascii="Times New Roman" w:hAnsi="Times New Roman"/>
          <w:sz w:val="24"/>
          <w:szCs w:val="24"/>
        </w:rPr>
        <w:t>;</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правом на обращение в комиссию по урегулированию споров между участниками образовательных отношений;</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правом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3.1.3. Педагогический работник имеет также следующие трудовые права и социальные гарантии:</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право на сокращенную продолжительность рабочего времени;</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 xml:space="preserve">право на досрочное назначение трудовой пенсии по старости в порядке, установленном </w:t>
      </w:r>
      <w:r w:rsidRPr="00B07CD0">
        <w:rPr>
          <w:rFonts w:ascii="Times New Roman" w:hAnsi="Times New Roman"/>
          <w:kern w:val="2"/>
          <w:sz w:val="24"/>
          <w:szCs w:val="24"/>
          <w:lang w:eastAsia="zh-CN" w:bidi="hi-IN"/>
        </w:rPr>
        <w:t>действующим законодательством Российской Федерации</w:t>
      </w:r>
      <w:r w:rsidRPr="00B07CD0">
        <w:rPr>
          <w:rFonts w:ascii="Times New Roman" w:hAnsi="Times New Roman"/>
          <w:sz w:val="24"/>
          <w:szCs w:val="24"/>
        </w:rPr>
        <w:t>;</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право на предоставление,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право на получение компенсации за работу по подготовке и проведению государственной итоговой аттестации;</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lastRenderedPageBreak/>
        <w:t xml:space="preserve">право на освобождение от основной работы на период исполнения государственных или общественных обязанностей (периоды проведения государственной итоговой аттестации); </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право на получение гарантий и компенсаций, установленных трудовым законодательством Российской Федерации и иными актами, содержащими нормы трудового права;</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право на аттестацию в целях установления квалификационной категории.</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3.1.4. Работодатель имеет право:</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F726C7" w:rsidRPr="00B07CD0" w:rsidRDefault="00F726C7" w:rsidP="00F726C7">
      <w:pPr>
        <w:pStyle w:val="a3"/>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kern w:val="2"/>
          <w:sz w:val="24"/>
          <w:szCs w:val="24"/>
          <w:lang w:eastAsia="zh-CN" w:bidi="hi-IN"/>
        </w:rPr>
        <w:t>подбирать Работников,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rsidR="00F726C7" w:rsidRPr="00B07CD0" w:rsidRDefault="00F726C7" w:rsidP="00F726C7">
      <w:pPr>
        <w:pStyle w:val="a3"/>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вести коллективные переговоры и заключать коллективные договоры;</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поощрять работников за добросовестный эффективный труд;</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принимать локальные нормативные акты;</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создавать объединения работодателей в целях представительства и защиты своих интересов и вступать в них;</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реализовывать права, предоставленные ему законодательством о специальной оценке условий труда.</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3.2. Основные обязанности сторон трудового договора.</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3.2.1. Работник обязан:</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добросовестно исполнять свои трудовые обязанности, возложенные на него трудовым договором;</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соблюдать настоящие Правила;</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соблюдать Устав учреждения;</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соблюдать трудовую дисциплину;</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выполнять установленные нормы труда;</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соблюдать требования по охране труда и обеспечению безопасности труда;</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kern w:val="2"/>
          <w:sz w:val="24"/>
          <w:szCs w:val="24"/>
          <w:lang w:eastAsia="zh-CN" w:bidi="hi-IN"/>
        </w:rPr>
        <w:t xml:space="preserve">информировать работодателя либо непосредственного руководителя или </w:t>
      </w:r>
      <w:r w:rsidRPr="00B07CD0">
        <w:rPr>
          <w:rFonts w:ascii="Times New Roman" w:hAnsi="Times New Roman"/>
          <w:kern w:val="2"/>
          <w:sz w:val="24"/>
          <w:szCs w:val="24"/>
          <w:lang w:eastAsia="zh-CN" w:bidi="hi-IN"/>
        </w:rPr>
        <w:lastRenderedPageBreak/>
        <w:t>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F726C7" w:rsidRPr="00B07CD0" w:rsidRDefault="00F726C7" w:rsidP="00F726C7">
      <w:pPr>
        <w:pStyle w:val="a3"/>
        <w:widowControl w:val="0"/>
        <w:numPr>
          <w:ilvl w:val="0"/>
          <w:numId w:val="1"/>
        </w:numPr>
        <w:spacing w:after="0" w:line="240" w:lineRule="auto"/>
        <w:ind w:left="0"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бережно относиться к имуществу работодателя;</w:t>
      </w:r>
    </w:p>
    <w:p w:rsidR="00F726C7" w:rsidRPr="00B07CD0" w:rsidRDefault="00F726C7" w:rsidP="00F726C7">
      <w:pPr>
        <w:pStyle w:val="a3"/>
        <w:widowControl w:val="0"/>
        <w:numPr>
          <w:ilvl w:val="0"/>
          <w:numId w:val="1"/>
        </w:numPr>
        <w:spacing w:after="0" w:line="240" w:lineRule="auto"/>
        <w:ind w:left="0"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соблюдать установленный порядок хранения и использования материальных ценностей и документов;</w:t>
      </w:r>
    </w:p>
    <w:p w:rsidR="00F726C7" w:rsidRPr="00B07CD0" w:rsidRDefault="00F726C7" w:rsidP="00F726C7">
      <w:pPr>
        <w:pStyle w:val="a3"/>
        <w:widowControl w:val="0"/>
        <w:numPr>
          <w:ilvl w:val="0"/>
          <w:numId w:val="1"/>
        </w:numPr>
        <w:spacing w:after="0" w:line="240" w:lineRule="auto"/>
        <w:ind w:left="0"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использовать оборудование, оргтехнику работодателя исключительно для исполнения возложенных на работника трудовым договором должностных обязанностей;</w:t>
      </w:r>
    </w:p>
    <w:p w:rsidR="00F726C7" w:rsidRPr="00B07CD0" w:rsidRDefault="00F726C7" w:rsidP="00F726C7">
      <w:pPr>
        <w:pStyle w:val="a3"/>
        <w:widowControl w:val="0"/>
        <w:numPr>
          <w:ilvl w:val="0"/>
          <w:numId w:val="1"/>
        </w:numPr>
        <w:spacing w:after="0" w:line="240" w:lineRule="auto"/>
        <w:ind w:left="0"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предоставлять работодателю информацию об изменении данных, необходимых для ведения документации (фамилия, имя, отчество, семейное положение, место жительства, смена паспорта (иного документа, удостоверяющего личность), утеря страхового свидетельства обязательного пенсионного страхования, иное);</w:t>
      </w:r>
    </w:p>
    <w:p w:rsidR="00F726C7" w:rsidRPr="00B07CD0" w:rsidRDefault="00F726C7" w:rsidP="00F726C7">
      <w:pPr>
        <w:pStyle w:val="a3"/>
        <w:widowControl w:val="0"/>
        <w:numPr>
          <w:ilvl w:val="0"/>
          <w:numId w:val="1"/>
        </w:numPr>
        <w:spacing w:after="0" w:line="240" w:lineRule="auto"/>
        <w:ind w:left="0"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при прекращении трудовых отношений возвратить все документы, образовавшиеся в процессе выполнения работ, а также материально-технические средства, переданные работодателем для выполнения трудовых обязанностей;</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проходить обучение безопасным методам и приемам выполнения работ и оказанию первой помощи, инструктаж по охране труда, стажировку на рабочем месте, проверку знаний требований охраны труда;</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 xml:space="preserve">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w:t>
      </w:r>
      <w:r w:rsidRPr="00B07CD0">
        <w:rPr>
          <w:rFonts w:ascii="Times New Roman" w:hAnsi="Times New Roman"/>
          <w:kern w:val="2"/>
          <w:sz w:val="24"/>
          <w:szCs w:val="24"/>
          <w:lang w:eastAsia="zh-CN" w:bidi="hi-IN"/>
        </w:rPr>
        <w:t>действующим законодательством Российской Федерации</w:t>
      </w:r>
      <w:r w:rsidRPr="00B07CD0">
        <w:rPr>
          <w:rFonts w:ascii="Times New Roman" w:hAnsi="Times New Roman"/>
          <w:sz w:val="24"/>
          <w:szCs w:val="24"/>
        </w:rPr>
        <w:t>;</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заботиться о формировании у детей отрицательного отношения к потреблению табака, алкогольных напитков, наркотических и токсических веществ.</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3.2.2. Педагогический работник, кроме того, обязан:</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соблюдать правовые, нравственные и этические нормы, следовать требованиям профессиональной этики;</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уважать честь и достоинство обучающихся и других участников образовательных отношений;</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формировать у обучающихся культуру здорового и безопасного образа жизни;</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систематически повышать свой профессиональный уровень;</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 xml:space="preserve">соблюдать права и свободы других участников образовательных отношений, требований </w:t>
      </w:r>
      <w:r w:rsidRPr="00B07CD0">
        <w:rPr>
          <w:rFonts w:ascii="Times New Roman" w:hAnsi="Times New Roman"/>
          <w:kern w:val="2"/>
          <w:sz w:val="24"/>
          <w:szCs w:val="24"/>
          <w:lang w:eastAsia="zh-CN" w:bidi="hi-IN"/>
        </w:rPr>
        <w:t>действующего законодательства Российской Федерации</w:t>
      </w:r>
      <w:r w:rsidRPr="00B07CD0">
        <w:rPr>
          <w:rFonts w:ascii="Times New Roman" w:hAnsi="Times New Roman"/>
          <w:sz w:val="24"/>
          <w:szCs w:val="24"/>
        </w:rPr>
        <w:t xml:space="preserve">, норм </w:t>
      </w:r>
      <w:r w:rsidRPr="00B07CD0">
        <w:rPr>
          <w:rFonts w:ascii="Times New Roman" w:hAnsi="Times New Roman"/>
          <w:sz w:val="24"/>
          <w:szCs w:val="24"/>
        </w:rPr>
        <w:lastRenderedPageBreak/>
        <w:t>профессиональной этики педагогических работников при реализации своих академических прав и свобод.</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 xml:space="preserve">3.2.3. Педагогический работник не вправе оказывать платные образовательные услуги обучающимся в учреждении. </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3.2.4.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3.2.5. Работодатель обязан:</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 xml:space="preserve">соблюдать </w:t>
      </w:r>
      <w:r w:rsidRPr="00B07CD0">
        <w:rPr>
          <w:rFonts w:ascii="Times New Roman" w:hAnsi="Times New Roman"/>
          <w:kern w:val="2"/>
          <w:sz w:val="24"/>
          <w:szCs w:val="24"/>
          <w:lang w:eastAsia="zh-CN" w:bidi="hi-IN"/>
        </w:rPr>
        <w:t>действующее законодательство Российской Федерации</w:t>
      </w:r>
      <w:r w:rsidRPr="00B07CD0">
        <w:rPr>
          <w:rFonts w:ascii="Times New Roman" w:hAnsi="Times New Roman"/>
          <w:sz w:val="24"/>
          <w:szCs w:val="24"/>
        </w:rPr>
        <w:t>, содержащее нормы трудового права, локальные нормативные акты, условия коллективного договора, соглашений и трудовых договоров;</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создавать условия, необходимые для соблюдения работниками трудовой дисциплины;</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предоставлять работникам работу, обусловленную трудовым договором;</w:t>
      </w:r>
    </w:p>
    <w:p w:rsidR="00F726C7" w:rsidRPr="00B07CD0" w:rsidRDefault="00F726C7" w:rsidP="00F726C7">
      <w:pPr>
        <w:pStyle w:val="a3"/>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kern w:val="2"/>
          <w:sz w:val="24"/>
          <w:szCs w:val="24"/>
          <w:lang w:eastAsia="zh-CN" w:bidi="hi-IN"/>
        </w:rPr>
        <w:t>вести учет рабочего времени, фактически отработанного работниками;</w:t>
      </w:r>
    </w:p>
    <w:p w:rsidR="00F726C7" w:rsidRPr="00B07CD0" w:rsidRDefault="00F726C7" w:rsidP="00F726C7">
      <w:pPr>
        <w:pStyle w:val="a3"/>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обеспечивать безопасность и условия труда, соответствующие государственным нормативным требованиям охраны труда;</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обеспечивать работникам равную оплату за труд равной ценности;</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выплачивать в полном размере причитающуюся работникам заработную плату в сроки, установленные в соответствии с законом № 197-ФЗ, коллективным договором, правилами внутреннего трудового распорядка, соглашениями, трудовыми договорами;</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вести коллективные переговоры, а также заключать коллективный договор в порядке, установленном законом № 197-ФЗ;</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Российской Федерации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предписанные за нарушения трудового законодательства и иных нормативных, нормативно-правовых, правовых актов, содержащих нормы трудового права;</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 xml:space="preserve">рассматривать представления соответствующих профсоюзных органов, иных избранных работниками представителей о выявленных нарушениях трудового </w:t>
      </w:r>
      <w:r w:rsidRPr="00B07CD0">
        <w:rPr>
          <w:rFonts w:ascii="Times New Roman" w:hAnsi="Times New Roman"/>
          <w:sz w:val="24"/>
          <w:szCs w:val="24"/>
        </w:rPr>
        <w:lastRenderedPageBreak/>
        <w:t>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создавать условия, обеспечивающие участие работников в управлении организацией в предусмотренных законом № 197-ФЗ, иными федеральными законами и коллективным договором формах;</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обеспечивать бытовые нужды работников, связанные с исполнением ими трудовых обязанностей;</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 xml:space="preserve">осуществлять обязательное социальное страхование работников в порядке, установленном </w:t>
      </w:r>
      <w:r w:rsidRPr="00B07CD0">
        <w:rPr>
          <w:rFonts w:ascii="Times New Roman" w:hAnsi="Times New Roman"/>
          <w:kern w:val="2"/>
          <w:sz w:val="24"/>
          <w:szCs w:val="24"/>
          <w:lang w:eastAsia="zh-CN" w:bidi="hi-IN"/>
        </w:rPr>
        <w:t>действующим законодательством Российской Федерации</w:t>
      </w:r>
      <w:r w:rsidRPr="00B07CD0">
        <w:rPr>
          <w:rFonts w:ascii="Times New Roman" w:hAnsi="Times New Roman"/>
          <w:sz w:val="24"/>
          <w:szCs w:val="24"/>
        </w:rPr>
        <w:t>;</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sidRPr="00B07CD0">
        <w:rPr>
          <w:rFonts w:ascii="Times New Roman" w:hAnsi="Times New Roman"/>
          <w:kern w:val="2"/>
          <w:sz w:val="24"/>
          <w:szCs w:val="24"/>
          <w:lang w:eastAsia="zh-CN" w:bidi="hi-IN"/>
        </w:rPr>
        <w:t>действующим законодательством Российской Федерации</w:t>
      </w:r>
      <w:r w:rsidRPr="00B07CD0">
        <w:rPr>
          <w:rFonts w:ascii="Times New Roman" w:hAnsi="Times New Roman"/>
          <w:sz w:val="24"/>
          <w:szCs w:val="24"/>
        </w:rPr>
        <w:t>;</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 xml:space="preserve">исполнять иные обязанности, предусмотренные </w:t>
      </w:r>
      <w:r w:rsidRPr="00B07CD0">
        <w:rPr>
          <w:rFonts w:ascii="Times New Roman" w:hAnsi="Times New Roman"/>
          <w:kern w:val="2"/>
          <w:sz w:val="24"/>
          <w:szCs w:val="24"/>
          <w:lang w:eastAsia="zh-CN" w:bidi="hi-IN"/>
        </w:rPr>
        <w:t>действующим законодательством Российской Федерации</w:t>
      </w:r>
      <w:r w:rsidRPr="00B07CD0">
        <w:rPr>
          <w:rFonts w:ascii="Times New Roman" w:hAnsi="Times New Roman"/>
          <w:sz w:val="24"/>
          <w:szCs w:val="24"/>
        </w:rPr>
        <w:t>, коллективным договором, соглашениями, локальными нормативными актами и трудовыми договорами.</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3.2.6. Обязанности работодателя по обеспечению безопасных условий и охраны труда:</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Работодатель обязан обеспечить:</w:t>
      </w:r>
    </w:p>
    <w:p w:rsidR="00F726C7" w:rsidRPr="00B07CD0" w:rsidRDefault="00F726C7" w:rsidP="00F726C7">
      <w:pPr>
        <w:pStyle w:val="a3"/>
        <w:widowControl w:val="0"/>
        <w:numPr>
          <w:ilvl w:val="0"/>
          <w:numId w:val="2"/>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безопасность работников при эксплуатации зданий, сооружений, оборудования, осуществлении технологических процессов, а также применяемых в работе инструментов, сырья и материалов;</w:t>
      </w:r>
    </w:p>
    <w:p w:rsidR="00F726C7" w:rsidRPr="00B07CD0" w:rsidRDefault="00F726C7" w:rsidP="00F726C7">
      <w:pPr>
        <w:pStyle w:val="a3"/>
        <w:widowControl w:val="0"/>
        <w:numPr>
          <w:ilvl w:val="0"/>
          <w:numId w:val="2"/>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создание и функционирование системы управления охраной труда;</w:t>
      </w:r>
    </w:p>
    <w:p w:rsidR="00F726C7" w:rsidRPr="00B07CD0" w:rsidRDefault="00F726C7" w:rsidP="00F726C7">
      <w:pPr>
        <w:pStyle w:val="a3"/>
        <w:widowControl w:val="0"/>
        <w:numPr>
          <w:ilvl w:val="0"/>
          <w:numId w:val="2"/>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 xml:space="preserve">применение прошедших обязательную сертификацию или декларирование соответствия в установленном </w:t>
      </w:r>
      <w:r w:rsidRPr="00B07CD0">
        <w:rPr>
          <w:rFonts w:ascii="Times New Roman" w:hAnsi="Times New Roman"/>
          <w:kern w:val="2"/>
          <w:sz w:val="24"/>
          <w:szCs w:val="24"/>
          <w:lang w:eastAsia="zh-CN" w:bidi="hi-IN"/>
        </w:rPr>
        <w:t>действующим законодательством Российской Федерации</w:t>
      </w:r>
      <w:r w:rsidRPr="00B07CD0">
        <w:rPr>
          <w:rFonts w:ascii="Times New Roman" w:hAnsi="Times New Roman"/>
          <w:sz w:val="24"/>
          <w:szCs w:val="24"/>
        </w:rPr>
        <w:t xml:space="preserve"> о техническом регулировании порядке средств индивидуальной и коллективной защиты работников;</w:t>
      </w:r>
    </w:p>
    <w:p w:rsidR="00F726C7" w:rsidRPr="00B07CD0" w:rsidRDefault="00F726C7" w:rsidP="00F726C7">
      <w:pPr>
        <w:pStyle w:val="a3"/>
        <w:widowControl w:val="0"/>
        <w:numPr>
          <w:ilvl w:val="0"/>
          <w:numId w:val="2"/>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соответствующие требованиям охраны труда условия труда на каждом рабочем месте;</w:t>
      </w:r>
    </w:p>
    <w:p w:rsidR="00F726C7" w:rsidRPr="00B07CD0" w:rsidRDefault="00F726C7" w:rsidP="00F726C7">
      <w:pPr>
        <w:pStyle w:val="a3"/>
        <w:widowControl w:val="0"/>
        <w:numPr>
          <w:ilvl w:val="0"/>
          <w:numId w:val="2"/>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 xml:space="preserve">режим труда и отдыха работников в соответствии с </w:t>
      </w:r>
      <w:r w:rsidRPr="00B07CD0">
        <w:rPr>
          <w:rFonts w:ascii="Times New Roman" w:hAnsi="Times New Roman"/>
          <w:kern w:val="2"/>
          <w:sz w:val="24"/>
          <w:szCs w:val="24"/>
          <w:lang w:eastAsia="zh-CN" w:bidi="hi-IN"/>
        </w:rPr>
        <w:t>действующим законодательством Российской Федерации</w:t>
      </w:r>
      <w:r w:rsidRPr="00B07CD0">
        <w:rPr>
          <w:rFonts w:ascii="Times New Roman" w:hAnsi="Times New Roman"/>
          <w:sz w:val="24"/>
          <w:szCs w:val="24"/>
        </w:rPr>
        <w:t>;</w:t>
      </w:r>
    </w:p>
    <w:p w:rsidR="00F726C7" w:rsidRPr="00B07CD0" w:rsidRDefault="00F726C7" w:rsidP="00F726C7">
      <w:pPr>
        <w:pStyle w:val="a3"/>
        <w:widowControl w:val="0"/>
        <w:numPr>
          <w:ilvl w:val="0"/>
          <w:numId w:val="2"/>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F726C7" w:rsidRPr="00B07CD0" w:rsidRDefault="00F726C7" w:rsidP="00F726C7">
      <w:pPr>
        <w:pStyle w:val="a3"/>
        <w:widowControl w:val="0"/>
        <w:numPr>
          <w:ilvl w:val="0"/>
          <w:numId w:val="2"/>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обучение безопасным методам и приемам выполнения работ и оказанию первой помощи пострадавшим, проведение инструктажа по охране труда и проверки знания требований охраны труда;</w:t>
      </w:r>
    </w:p>
    <w:p w:rsidR="00F726C7" w:rsidRPr="00B07CD0" w:rsidRDefault="00F726C7" w:rsidP="00F726C7">
      <w:pPr>
        <w:pStyle w:val="a3"/>
        <w:widowControl w:val="0"/>
        <w:numPr>
          <w:ilvl w:val="0"/>
          <w:numId w:val="2"/>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F726C7" w:rsidRPr="00B07CD0" w:rsidRDefault="00F726C7" w:rsidP="00F726C7">
      <w:pPr>
        <w:pStyle w:val="a3"/>
        <w:widowControl w:val="0"/>
        <w:numPr>
          <w:ilvl w:val="0"/>
          <w:numId w:val="2"/>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проведение специальной оценки условий труда в соответствии с законодательством Российской Федерации о специальной оценке условий труда;</w:t>
      </w:r>
    </w:p>
    <w:p w:rsidR="00F726C7" w:rsidRPr="00B07CD0" w:rsidRDefault="00F726C7" w:rsidP="00F726C7">
      <w:pPr>
        <w:pStyle w:val="a3"/>
        <w:widowControl w:val="0"/>
        <w:numPr>
          <w:ilvl w:val="0"/>
          <w:numId w:val="2"/>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 xml:space="preserve">в случаях, предусмотренных </w:t>
      </w:r>
      <w:r w:rsidRPr="00B07CD0">
        <w:rPr>
          <w:rFonts w:ascii="Times New Roman" w:hAnsi="Times New Roman"/>
          <w:kern w:val="2"/>
          <w:sz w:val="24"/>
          <w:szCs w:val="24"/>
          <w:lang w:eastAsia="zh-CN" w:bidi="hi-IN"/>
        </w:rPr>
        <w:t>действующим законодательством Российской Федерации</w:t>
      </w:r>
      <w:r w:rsidRPr="00B07CD0">
        <w:rPr>
          <w:rFonts w:ascii="Times New Roman" w:hAnsi="Times New Roman"/>
          <w:sz w:val="24"/>
          <w:szCs w:val="24"/>
        </w:rPr>
        <w:t xml:space="preserve">, содержащим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w:t>
      </w:r>
      <w:r w:rsidRPr="00B07CD0">
        <w:rPr>
          <w:rFonts w:ascii="Times New Roman" w:hAnsi="Times New Roman"/>
          <w:sz w:val="24"/>
          <w:szCs w:val="24"/>
        </w:rPr>
        <w:lastRenderedPageBreak/>
        <w:t>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F726C7" w:rsidRPr="00B07CD0" w:rsidRDefault="00F726C7" w:rsidP="00F726C7">
      <w:pPr>
        <w:pStyle w:val="a3"/>
        <w:widowControl w:val="0"/>
        <w:numPr>
          <w:ilvl w:val="0"/>
          <w:numId w:val="2"/>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F726C7" w:rsidRPr="00B07CD0" w:rsidRDefault="00F726C7" w:rsidP="00F726C7">
      <w:pPr>
        <w:pStyle w:val="a3"/>
        <w:widowControl w:val="0"/>
        <w:numPr>
          <w:ilvl w:val="0"/>
          <w:numId w:val="2"/>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Российской Федерации и иных актов, содержащих нормы трудового права, информации и документов, необходимых для осуществления ими своих полномочий;</w:t>
      </w:r>
    </w:p>
    <w:p w:rsidR="00F726C7" w:rsidRPr="00B07CD0" w:rsidRDefault="00F726C7" w:rsidP="00F726C7">
      <w:pPr>
        <w:pStyle w:val="a3"/>
        <w:widowControl w:val="0"/>
        <w:numPr>
          <w:ilvl w:val="0"/>
          <w:numId w:val="2"/>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F726C7" w:rsidRPr="00B07CD0" w:rsidRDefault="00F726C7" w:rsidP="00F726C7">
      <w:pPr>
        <w:pStyle w:val="a3"/>
        <w:widowControl w:val="0"/>
        <w:numPr>
          <w:ilvl w:val="0"/>
          <w:numId w:val="2"/>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 xml:space="preserve">расследование и учет в установленном </w:t>
      </w:r>
      <w:r w:rsidRPr="00B07CD0">
        <w:rPr>
          <w:rFonts w:ascii="Times New Roman" w:hAnsi="Times New Roman"/>
          <w:kern w:val="2"/>
          <w:sz w:val="24"/>
          <w:szCs w:val="24"/>
          <w:lang w:eastAsia="zh-CN" w:bidi="hi-IN"/>
        </w:rPr>
        <w:t>действующим законодательством Российской Федерации</w:t>
      </w:r>
      <w:r w:rsidRPr="00B07CD0">
        <w:rPr>
          <w:rFonts w:ascii="Times New Roman" w:hAnsi="Times New Roman"/>
          <w:sz w:val="24"/>
          <w:szCs w:val="24"/>
        </w:rPr>
        <w:t xml:space="preserve"> порядке несчастных случаев на производстве и профессиональных заболеваний;</w:t>
      </w:r>
    </w:p>
    <w:p w:rsidR="00F726C7" w:rsidRPr="00B07CD0" w:rsidRDefault="00F726C7" w:rsidP="00F726C7">
      <w:pPr>
        <w:pStyle w:val="a3"/>
        <w:widowControl w:val="0"/>
        <w:numPr>
          <w:ilvl w:val="0"/>
          <w:numId w:val="2"/>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F726C7" w:rsidRPr="00B07CD0" w:rsidRDefault="00F726C7" w:rsidP="00F726C7">
      <w:pPr>
        <w:pStyle w:val="a3"/>
        <w:widowControl w:val="0"/>
        <w:numPr>
          <w:ilvl w:val="0"/>
          <w:numId w:val="2"/>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F726C7" w:rsidRPr="00B07CD0" w:rsidRDefault="00F726C7" w:rsidP="00F726C7">
      <w:pPr>
        <w:pStyle w:val="a3"/>
        <w:widowControl w:val="0"/>
        <w:numPr>
          <w:ilvl w:val="0"/>
          <w:numId w:val="2"/>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w:t>
      </w:r>
    </w:p>
    <w:p w:rsidR="00F726C7" w:rsidRPr="00B07CD0" w:rsidRDefault="00F726C7" w:rsidP="00F726C7">
      <w:pPr>
        <w:pStyle w:val="a3"/>
        <w:widowControl w:val="0"/>
        <w:numPr>
          <w:ilvl w:val="0"/>
          <w:numId w:val="2"/>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ознакомление работников с требованиями охраны труда;</w:t>
      </w:r>
    </w:p>
    <w:p w:rsidR="00F726C7" w:rsidRPr="00B07CD0" w:rsidRDefault="00F726C7" w:rsidP="00F726C7">
      <w:pPr>
        <w:pStyle w:val="a3"/>
        <w:widowControl w:val="0"/>
        <w:numPr>
          <w:ilvl w:val="0"/>
          <w:numId w:val="2"/>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 xml:space="preserve">разработка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статьей 372 закона </w:t>
      </w:r>
      <w:r w:rsidRPr="00B07CD0">
        <w:rPr>
          <w:rFonts w:ascii="Times New Roman" w:hAnsi="Times New Roman"/>
          <w:sz w:val="24"/>
          <w:szCs w:val="24"/>
        </w:rPr>
        <w:lastRenderedPageBreak/>
        <w:t>№ 197-ФЗ для принятия локальных нормативных актов;</w:t>
      </w:r>
    </w:p>
    <w:p w:rsidR="00F726C7" w:rsidRPr="00B07CD0" w:rsidRDefault="00F726C7" w:rsidP="00F726C7">
      <w:pPr>
        <w:pStyle w:val="a3"/>
        <w:widowControl w:val="0"/>
        <w:numPr>
          <w:ilvl w:val="0"/>
          <w:numId w:val="2"/>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наличие комплекта нормативных правовых актов, содержащих требования охраны труда в соответствии со спецификой своей деятельности.</w:t>
      </w:r>
    </w:p>
    <w:p w:rsidR="00F726C7" w:rsidRPr="00B07CD0" w:rsidRDefault="00F726C7" w:rsidP="00F726C7">
      <w:pPr>
        <w:widowControl w:val="0"/>
        <w:spacing w:after="0" w:line="240" w:lineRule="auto"/>
        <w:ind w:right="-92" w:firstLine="720"/>
        <w:jc w:val="both"/>
        <w:rPr>
          <w:rFonts w:ascii="Times New Roman" w:hAnsi="Times New Roman"/>
          <w:b/>
          <w:kern w:val="2"/>
          <w:sz w:val="24"/>
          <w:szCs w:val="24"/>
          <w:lang w:eastAsia="zh-CN" w:bidi="hi-IN"/>
        </w:rPr>
      </w:pPr>
    </w:p>
    <w:p w:rsidR="00F726C7" w:rsidRPr="00B07CD0" w:rsidRDefault="00F726C7" w:rsidP="00F726C7">
      <w:pPr>
        <w:widowControl w:val="0"/>
        <w:spacing w:after="0" w:line="240" w:lineRule="auto"/>
        <w:ind w:right="-92" w:firstLine="720"/>
        <w:jc w:val="center"/>
        <w:rPr>
          <w:rFonts w:ascii="Times New Roman" w:hAnsi="Times New Roman"/>
          <w:b/>
          <w:kern w:val="2"/>
          <w:sz w:val="24"/>
          <w:szCs w:val="24"/>
          <w:lang w:eastAsia="zh-CN" w:bidi="hi-IN"/>
        </w:rPr>
      </w:pPr>
      <w:r w:rsidRPr="00B07CD0">
        <w:rPr>
          <w:rFonts w:ascii="Times New Roman" w:hAnsi="Times New Roman"/>
          <w:b/>
          <w:kern w:val="2"/>
          <w:sz w:val="24"/>
          <w:szCs w:val="24"/>
          <w:lang w:eastAsia="zh-CN" w:bidi="hi-IN"/>
        </w:rPr>
        <w:t xml:space="preserve">4. </w:t>
      </w:r>
      <w:r w:rsidRPr="00B07CD0">
        <w:rPr>
          <w:rFonts w:ascii="Times New Roman" w:hAnsi="Times New Roman"/>
          <w:b/>
          <w:caps/>
          <w:kern w:val="24"/>
          <w:sz w:val="24"/>
          <w:szCs w:val="24"/>
          <w:lang w:eastAsia="zh-CN" w:bidi="hi-IN"/>
        </w:rPr>
        <w:t>Ответственность сторон</w:t>
      </w:r>
    </w:p>
    <w:p w:rsidR="00F726C7" w:rsidRPr="00B07CD0" w:rsidRDefault="00F726C7" w:rsidP="00F726C7">
      <w:pPr>
        <w:widowControl w:val="0"/>
        <w:spacing w:after="0" w:line="240" w:lineRule="auto"/>
        <w:ind w:right="-92" w:firstLine="720"/>
        <w:jc w:val="both"/>
        <w:rPr>
          <w:rFonts w:ascii="Times New Roman" w:hAnsi="Times New Roman"/>
          <w:sz w:val="24"/>
          <w:szCs w:val="24"/>
        </w:rPr>
      </w:pPr>
    </w:p>
    <w:p w:rsidR="00F726C7" w:rsidRPr="00B07CD0" w:rsidRDefault="00F726C7" w:rsidP="00BA1873">
      <w:pPr>
        <w:widowControl w:val="0"/>
        <w:spacing w:after="0" w:line="240" w:lineRule="auto"/>
        <w:ind w:right="-92"/>
        <w:jc w:val="both"/>
        <w:rPr>
          <w:rFonts w:ascii="Times New Roman" w:hAnsi="Times New Roman"/>
          <w:kern w:val="2"/>
          <w:sz w:val="24"/>
          <w:szCs w:val="24"/>
          <w:lang w:eastAsia="zh-CN" w:bidi="hi-IN"/>
        </w:rPr>
      </w:pPr>
      <w:bookmarkStart w:id="2" w:name="sub_52"/>
      <w:bookmarkStart w:id="3" w:name="sub_51"/>
      <w:bookmarkEnd w:id="2"/>
      <w:bookmarkEnd w:id="3"/>
      <w:r w:rsidRPr="00B07CD0">
        <w:rPr>
          <w:rFonts w:ascii="Times New Roman" w:hAnsi="Times New Roman"/>
          <w:kern w:val="2"/>
          <w:sz w:val="24"/>
          <w:szCs w:val="24"/>
          <w:lang w:eastAsia="zh-CN" w:bidi="hi-IN"/>
        </w:rPr>
        <w:t>4.1. Лица, виновные в нарушении действующего законодательства Российской Федерации, привлекаются к дисциплинарной, материальной ответственности в порядке, установленном действующим законодательством Российской Федерации, а также привлекаются к гражданско-правовой, административной, уголовной ответственности в порядке, установленном действующим законодательством Российской Федерации.</w:t>
      </w:r>
    </w:p>
    <w:p w:rsidR="00BA1873" w:rsidRPr="00BA1873" w:rsidRDefault="00F726C7" w:rsidP="00BA1873">
      <w:pPr>
        <w:pStyle w:val="a3"/>
        <w:shd w:val="clear" w:color="auto" w:fill="FFFFFF"/>
        <w:spacing w:after="0"/>
        <w:ind w:left="0"/>
        <w:jc w:val="both"/>
        <w:rPr>
          <w:rFonts w:ascii="Times New Roman" w:hAnsi="Times New Roman"/>
          <w:sz w:val="24"/>
          <w:szCs w:val="24"/>
        </w:rPr>
      </w:pPr>
      <w:r w:rsidRPr="00B07CD0">
        <w:rPr>
          <w:rFonts w:ascii="Times New Roman" w:hAnsi="Times New Roman"/>
          <w:kern w:val="2"/>
          <w:sz w:val="24"/>
          <w:szCs w:val="24"/>
          <w:lang w:eastAsia="zh-CN" w:bidi="hi-IN"/>
        </w:rPr>
        <w:t>4.2. Материальная ответственность стороны трудового договора наступает за ущерб, причиненный ею другой стороне в результате ее виновного противоправного поведения (действия или бездействия), если иное не предусмотрено действующим законодательством Российской Федерации.</w:t>
      </w:r>
    </w:p>
    <w:p w:rsidR="00F726C7" w:rsidRPr="00B07CD0" w:rsidRDefault="00F726C7" w:rsidP="00BA1873">
      <w:pPr>
        <w:widowControl w:val="0"/>
        <w:spacing w:after="0" w:line="240" w:lineRule="auto"/>
        <w:ind w:right="-92"/>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4.3. 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незаконного отстранения работника от работы, его увольнения или перевода на другую работу;</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4.4.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xml:space="preserve">4.5.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установленном законом № 197-ФЗ. </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xml:space="preserve">4.6. Работник обязан возместить работодателю причиненный ему прямой действительный ущерб. </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За причиненный ущерб работник несет материальную ответственность в пределах своего среднего месячного заработка, если иное не предусмотрено действующим законодательством Российской Федерации.</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4.7.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BA1873" w:rsidRPr="000D5D50" w:rsidRDefault="00F726C7" w:rsidP="00BA1873">
      <w:pPr>
        <w:pStyle w:val="a3"/>
        <w:shd w:val="clear" w:color="auto" w:fill="FFFFFF"/>
        <w:spacing w:after="0"/>
        <w:ind w:left="0"/>
        <w:jc w:val="both"/>
        <w:rPr>
          <w:rFonts w:ascii="Times New Roman" w:hAnsi="Times New Roman"/>
          <w:color w:val="000000"/>
          <w:sz w:val="24"/>
          <w:szCs w:val="24"/>
        </w:rPr>
      </w:pPr>
      <w:r w:rsidRPr="000D5D50">
        <w:rPr>
          <w:rFonts w:ascii="Times New Roman" w:hAnsi="Times New Roman"/>
          <w:kern w:val="2"/>
          <w:sz w:val="24"/>
          <w:szCs w:val="24"/>
          <w:lang w:eastAsia="zh-CN" w:bidi="hi-IN"/>
        </w:rPr>
        <w:t xml:space="preserve">4.8. </w:t>
      </w:r>
      <w:r w:rsidR="00BA1873" w:rsidRPr="000D5D50">
        <w:rPr>
          <w:rFonts w:ascii="Times New Roman" w:hAnsi="Times New Roman"/>
          <w:color w:val="000000"/>
          <w:sz w:val="24"/>
          <w:szCs w:val="24"/>
        </w:rPr>
        <w:t>Материальная ответственность в полном размере причиненного ущерба возлагается на работника в следующих случаях:</w:t>
      </w:r>
    </w:p>
    <w:p w:rsidR="00BA1873" w:rsidRPr="000D5D50" w:rsidRDefault="00BA1873" w:rsidP="00BA1873">
      <w:pPr>
        <w:jc w:val="both"/>
        <w:rPr>
          <w:rFonts w:ascii="Times New Roman" w:hAnsi="Times New Roman"/>
          <w:sz w:val="24"/>
          <w:szCs w:val="24"/>
        </w:rPr>
      </w:pPr>
      <w:r w:rsidRPr="000D5D50">
        <w:rPr>
          <w:rFonts w:ascii="Times New Roman" w:hAnsi="Times New Roman"/>
          <w:sz w:val="24"/>
          <w:szCs w:val="24"/>
        </w:rP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BA1873" w:rsidRPr="000D5D50" w:rsidRDefault="00BA1873" w:rsidP="00BA1873">
      <w:pPr>
        <w:jc w:val="both"/>
        <w:rPr>
          <w:rFonts w:ascii="Times New Roman" w:hAnsi="Times New Roman"/>
          <w:sz w:val="24"/>
          <w:szCs w:val="24"/>
        </w:rPr>
      </w:pPr>
      <w:r w:rsidRPr="000D5D50">
        <w:rPr>
          <w:rFonts w:ascii="Times New Roman" w:hAnsi="Times New Roman"/>
          <w:sz w:val="24"/>
          <w:szCs w:val="24"/>
        </w:rPr>
        <w:lastRenderedPageBreak/>
        <w:t>2) недостачи ценностей, вверенных ему на основании специального письменного договора или полученных им по разовому документу;</w:t>
      </w:r>
    </w:p>
    <w:p w:rsidR="00BA1873" w:rsidRPr="000D5D50" w:rsidRDefault="00BA1873" w:rsidP="00BA1873">
      <w:pPr>
        <w:jc w:val="both"/>
        <w:rPr>
          <w:rFonts w:ascii="Times New Roman" w:hAnsi="Times New Roman"/>
          <w:sz w:val="24"/>
          <w:szCs w:val="24"/>
        </w:rPr>
      </w:pPr>
      <w:r w:rsidRPr="000D5D50">
        <w:rPr>
          <w:rFonts w:ascii="Times New Roman" w:hAnsi="Times New Roman"/>
          <w:sz w:val="24"/>
          <w:szCs w:val="24"/>
        </w:rPr>
        <w:t>3) умышленного причинения ущерба;</w:t>
      </w:r>
    </w:p>
    <w:p w:rsidR="00BA1873" w:rsidRPr="000D5D50" w:rsidRDefault="00BA1873" w:rsidP="00BA1873">
      <w:pPr>
        <w:jc w:val="both"/>
        <w:rPr>
          <w:rFonts w:ascii="Times New Roman" w:hAnsi="Times New Roman"/>
          <w:color w:val="828282"/>
          <w:sz w:val="24"/>
          <w:szCs w:val="24"/>
        </w:rPr>
      </w:pPr>
      <w:r w:rsidRPr="000D5D50">
        <w:rPr>
          <w:rFonts w:ascii="Times New Roman" w:hAnsi="Times New Roman"/>
          <w:sz w:val="24"/>
          <w:szCs w:val="24"/>
        </w:rPr>
        <w:t>4) причинения ущерба в состоянии алкогольного, наркотического или иного токсического опьянения;</w:t>
      </w:r>
    </w:p>
    <w:p w:rsidR="00BA1873" w:rsidRPr="000D5D50" w:rsidRDefault="00BA1873" w:rsidP="00BA1873">
      <w:pPr>
        <w:jc w:val="both"/>
        <w:rPr>
          <w:rFonts w:ascii="Times New Roman" w:hAnsi="Times New Roman"/>
          <w:sz w:val="24"/>
          <w:szCs w:val="24"/>
        </w:rPr>
      </w:pPr>
      <w:r w:rsidRPr="000D5D50">
        <w:rPr>
          <w:rFonts w:ascii="Times New Roman" w:hAnsi="Times New Roman"/>
          <w:sz w:val="24"/>
          <w:szCs w:val="24"/>
        </w:rPr>
        <w:t>5) причинения ущерба в результате преступных действий работника, установленных приговором суда;</w:t>
      </w:r>
    </w:p>
    <w:p w:rsidR="00BA1873" w:rsidRPr="000D5D50" w:rsidRDefault="00BA1873" w:rsidP="00BA1873">
      <w:pPr>
        <w:jc w:val="both"/>
        <w:rPr>
          <w:rFonts w:ascii="Times New Roman" w:hAnsi="Times New Roman"/>
          <w:sz w:val="24"/>
          <w:szCs w:val="24"/>
        </w:rPr>
      </w:pPr>
      <w:r w:rsidRPr="000D5D50">
        <w:rPr>
          <w:rFonts w:ascii="Times New Roman" w:hAnsi="Times New Roman"/>
          <w:sz w:val="24"/>
          <w:szCs w:val="24"/>
        </w:rPr>
        <w:t>6) причинения ущерба в результате административного правонарушения, если таковое установлено соответствующим государственным органом;</w:t>
      </w:r>
    </w:p>
    <w:p w:rsidR="00BA1873" w:rsidRPr="000D5D50" w:rsidRDefault="00BA1873" w:rsidP="00BA1873">
      <w:pPr>
        <w:jc w:val="both"/>
        <w:rPr>
          <w:rFonts w:ascii="Times New Roman" w:hAnsi="Times New Roman"/>
          <w:sz w:val="24"/>
          <w:szCs w:val="24"/>
        </w:rPr>
      </w:pPr>
      <w:r w:rsidRPr="000D5D50">
        <w:rPr>
          <w:rFonts w:ascii="Times New Roman" w:hAnsi="Times New Roman"/>
          <w:sz w:val="24"/>
          <w:szCs w:val="24"/>
        </w:rPr>
        <w:t>7) разглашения сведений, составляющих охраняемую законом </w:t>
      </w:r>
      <w:hyperlink r:id="rId19" w:history="1">
        <w:r w:rsidRPr="000D5D50">
          <w:rPr>
            <w:rStyle w:val="a4"/>
            <w:rFonts w:ascii="Times New Roman" w:eastAsia="Arial" w:hAnsi="Times New Roman"/>
            <w:color w:val="auto"/>
            <w:sz w:val="24"/>
            <w:szCs w:val="24"/>
            <w:u w:val="none"/>
          </w:rPr>
          <w:t>тайну</w:t>
        </w:r>
      </w:hyperlink>
      <w:r w:rsidRPr="000D5D50">
        <w:rPr>
          <w:rFonts w:ascii="Times New Roman" w:hAnsi="Times New Roman"/>
          <w:sz w:val="24"/>
          <w:szCs w:val="24"/>
        </w:rPr>
        <w:t> (государственную, служебную, коммерческую или иную), в случаях, предусмотренных настоящим Кодексом, другими федеральными законами;</w:t>
      </w:r>
    </w:p>
    <w:p w:rsidR="00BA1873" w:rsidRPr="000D5D50" w:rsidRDefault="00BA1873" w:rsidP="00BA1873">
      <w:pPr>
        <w:jc w:val="both"/>
        <w:rPr>
          <w:rFonts w:ascii="Times New Roman" w:hAnsi="Times New Roman"/>
          <w:sz w:val="24"/>
          <w:szCs w:val="24"/>
        </w:rPr>
      </w:pPr>
      <w:r w:rsidRPr="000D5D50">
        <w:rPr>
          <w:rFonts w:ascii="Times New Roman" w:hAnsi="Times New Roman"/>
          <w:sz w:val="24"/>
          <w:szCs w:val="24"/>
        </w:rPr>
        <w:t>8) причинения ущерба не при исполнении работником трудовых обязанностей.</w:t>
      </w:r>
    </w:p>
    <w:p w:rsidR="00BA1873" w:rsidRPr="00BA1873" w:rsidRDefault="00BA1873" w:rsidP="00BA1873">
      <w:pPr>
        <w:jc w:val="both"/>
        <w:rPr>
          <w:rFonts w:ascii="Times New Roman" w:hAnsi="Times New Roman"/>
          <w:sz w:val="24"/>
          <w:szCs w:val="24"/>
        </w:rPr>
      </w:pPr>
      <w:r w:rsidRPr="000D5D50">
        <w:rPr>
          <w:rFonts w:ascii="Times New Roman" w:hAnsi="Times New Roman"/>
          <w:sz w:val="24"/>
          <w:szCs w:val="24"/>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F726C7" w:rsidRPr="00B07CD0" w:rsidRDefault="00F726C7" w:rsidP="00BA1873">
      <w:pPr>
        <w:widowControl w:val="0"/>
        <w:spacing w:after="0" w:line="240" w:lineRule="auto"/>
        <w:ind w:right="-92"/>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4.9. Работодатель имеет право с учетом конкретных обстоятельств, при которых был причинен ущерб, полностью или частично отказаться от взыскания с виновного работника.</w:t>
      </w:r>
    </w:p>
    <w:p w:rsidR="00F726C7" w:rsidRPr="00B07CD0" w:rsidRDefault="00F726C7" w:rsidP="00BA1873">
      <w:pPr>
        <w:widowControl w:val="0"/>
        <w:spacing w:after="0" w:line="240" w:lineRule="auto"/>
        <w:ind w:right="-92"/>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F726C7" w:rsidRPr="00B07CD0" w:rsidRDefault="00F726C7" w:rsidP="00F726C7">
      <w:pPr>
        <w:widowControl w:val="0"/>
        <w:spacing w:after="0" w:line="240" w:lineRule="auto"/>
        <w:ind w:right="-92" w:firstLine="720"/>
        <w:jc w:val="both"/>
        <w:rPr>
          <w:rFonts w:ascii="Times New Roman" w:hAnsi="Times New Roman"/>
          <w:b/>
          <w:kern w:val="2"/>
          <w:sz w:val="24"/>
          <w:szCs w:val="24"/>
          <w:lang w:eastAsia="zh-CN" w:bidi="hi-IN"/>
        </w:rPr>
      </w:pPr>
    </w:p>
    <w:p w:rsidR="00F726C7" w:rsidRPr="00B07CD0" w:rsidRDefault="00F726C7" w:rsidP="00F726C7">
      <w:pPr>
        <w:widowControl w:val="0"/>
        <w:spacing w:after="0" w:line="240" w:lineRule="auto"/>
        <w:ind w:right="-92" w:firstLine="720"/>
        <w:jc w:val="center"/>
        <w:rPr>
          <w:rFonts w:ascii="Times New Roman" w:hAnsi="Times New Roman"/>
          <w:sz w:val="24"/>
          <w:szCs w:val="24"/>
        </w:rPr>
      </w:pPr>
      <w:r w:rsidRPr="00B07CD0">
        <w:rPr>
          <w:rFonts w:ascii="Times New Roman" w:hAnsi="Times New Roman"/>
          <w:b/>
          <w:kern w:val="2"/>
          <w:sz w:val="24"/>
          <w:szCs w:val="24"/>
          <w:lang w:eastAsia="zh-CN" w:bidi="hi-IN"/>
        </w:rPr>
        <w:t xml:space="preserve">5. </w:t>
      </w:r>
      <w:r w:rsidRPr="00B07CD0">
        <w:rPr>
          <w:rFonts w:ascii="Times New Roman" w:hAnsi="Times New Roman"/>
          <w:b/>
          <w:caps/>
          <w:kern w:val="24"/>
          <w:sz w:val="24"/>
          <w:szCs w:val="24"/>
          <w:lang w:eastAsia="zh-CN" w:bidi="hi-IN"/>
        </w:rPr>
        <w:t>Режим работы</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bookmarkStart w:id="4" w:name="sub_62"/>
      <w:bookmarkStart w:id="5" w:name="sub_61"/>
      <w:bookmarkEnd w:id="4"/>
      <w:bookmarkEnd w:id="5"/>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5.1. Рабочее время в учреждении определяется настоящими Правилами внутреннего трудового распорядка, а также должностными обязанностями, трудовым договором, графиком сменности.</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xml:space="preserve">5.2. Работникам </w:t>
      </w:r>
      <w:r w:rsidRPr="00B07CD0">
        <w:rPr>
          <w:rFonts w:ascii="Times New Roman" w:hAnsi="Times New Roman"/>
          <w:bCs/>
          <w:kern w:val="2"/>
          <w:sz w:val="24"/>
          <w:szCs w:val="24"/>
          <w:lang w:eastAsia="zh-CN" w:bidi="hi-IN"/>
        </w:rPr>
        <w:t>учреждения</w:t>
      </w:r>
      <w:r w:rsidRPr="00B07CD0">
        <w:rPr>
          <w:rFonts w:ascii="Times New Roman" w:hAnsi="Times New Roman"/>
          <w:kern w:val="2"/>
          <w:sz w:val="24"/>
          <w:szCs w:val="24"/>
          <w:lang w:eastAsia="zh-CN" w:bidi="hi-IN"/>
        </w:rPr>
        <w:t xml:space="preserve"> устанавливается пятидневная рабочая неделя с двумя выходными днями (суббота, воскресенье). Продолжительность рабочей недели для работников (руководящие должности, педагогические работники) в сельской местности устанавливается – 36 часов (сокращенная рабочая неделя). Для учебно-вспомогательного и обслуживающего персонала </w:t>
      </w:r>
      <w:proofErr w:type="gramStart"/>
      <w:r w:rsidRPr="00B07CD0">
        <w:rPr>
          <w:rFonts w:ascii="Times New Roman" w:hAnsi="Times New Roman"/>
          <w:kern w:val="2"/>
          <w:sz w:val="24"/>
          <w:szCs w:val="24"/>
          <w:lang w:eastAsia="zh-CN" w:bidi="hi-IN"/>
        </w:rPr>
        <w:t>согласно статьи</w:t>
      </w:r>
      <w:proofErr w:type="gramEnd"/>
      <w:r w:rsidRPr="00B07CD0">
        <w:rPr>
          <w:rFonts w:ascii="Times New Roman" w:hAnsi="Times New Roman"/>
          <w:kern w:val="2"/>
          <w:sz w:val="24"/>
          <w:szCs w:val="24"/>
          <w:lang w:eastAsia="zh-CN" w:bidi="hi-IN"/>
        </w:rPr>
        <w:t xml:space="preserve"> 104 закона № 197-ФЗ допускается ведение суммированного учета рабочего времени с тем, чтобы продолжительность рабочего времени за учетный период (один календарный год) не превышала нормального числа рабочих часов.</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5.3. Время начала и окончания работы и перерыва для отдыха и питания устанавливается трудовым договором, иными локальными актами учреждения.</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xml:space="preserve">5.4. </w:t>
      </w:r>
      <w:r w:rsidRPr="00B07CD0">
        <w:rPr>
          <w:rFonts w:ascii="Times New Roman" w:hAnsi="Times New Roman"/>
          <w:sz w:val="24"/>
          <w:szCs w:val="24"/>
        </w:rPr>
        <w:t xml:space="preserve">Для педагогических работников, выполняющих свои обязанности непрерывно в течение рабочего дня, перерыв для приема пищи не устанавливается. Таким работникам обеспечивается возможность приема пищи одновременно вместе с обучающимися в специально отведенном для этой цели помещении (в </w:t>
      </w:r>
      <w:r w:rsidRPr="00B07CD0">
        <w:rPr>
          <w:rFonts w:ascii="Times New Roman" w:hAnsi="Times New Roman"/>
          <w:kern w:val="2"/>
          <w:sz w:val="24"/>
          <w:szCs w:val="24"/>
          <w:lang w:eastAsia="zh-CN" w:bidi="hi-IN"/>
        </w:rPr>
        <w:t>школьной столовой).</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5.5. Продолжительность рабочего дня или смены, непосредственно предшествующих нерабочему праздничному дню, уменьшается на один час.</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lastRenderedPageBreak/>
        <w:t>5.6. Графики сменности разрабатываются работодателем и доводятся до сведения работников не позднее чем за один месяц до введения их в действие. Работники распределяются по сменам равномерно. Переход из одной смены в другую должен происходить в часы, определенные графиками сменности.</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5.7. При непрерывных работах запрещается оставлять работу до прихода сменяющего работника. В случае неявки сменяющего работник заявляет об этом непосредственному руководителю, который обязан немедленно принять меры к замене сменщика другим работником.</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5.8. Работа в течение двух смен подряд запрещается.</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5.9. По соглашению между работником и работодателем могут устанавливаться неполный день  или неполная рабочая неделя.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5.10. Эпизодическое привлечение работников к работе на условиях ненормированного рабочего дня осуществляется при возникновении необходимости производственного или организационного (управленческого) характера. На работников с ненормированным рабочим временем распространяется порядок рабочего дня, установленный настоящими Правилами.</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5.11. Основанием для освобождения от работы в рабочие для работника дни являются листок временной нетрудоспособности, справка по уходу за больным членом семьи, другие случаи, предусмотренные действующим законодательством Российской Федерации.</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5.12.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действующего законодательства Российской Федерации.</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5.13. Работодатель отстраняет от работы (не допускает к работе) работника:</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появившегося на работе в состоянии алкогольного, наркотического или токсического опьянения;</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не прошедшего в установленном порядке обучение и проверку знаний и навыков в области охраны труда;</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не прошедшего в установленном порядке обязательный предварительный или периодический медицинский осмотр;</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по требованиям органов и должностных лиц, уполномоченных федеральными законами и иными нормативными правовыми актами;</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при получении от правоохранительных органов сведений о том, что данный работник подвергается уголовному преследованию за преступления, указанные в статьях 331, 331.1, закона № 197-ФЗ,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в других случаях, предусмотренных действующим законодательством Российской Федерации.</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5.14. Решение работодателя об отстранении работника от работы (о недопуске к работе) оформляется приказом (распоряжением) руководителя учреждения, в котором перечисляются обстоятельства, послужившие основанием для отстранения работника; документы, которые подтверждают такие основания; период времени отстранения; распоряжение бухгалтерии о приостановке начисления заработной платы за период отстранения; лицо, которое будет исполнять обязанности отстраняемого работника. Приказ (распоряжение) объявляется работнику под роспись.</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xml:space="preserve">5.15. Допуск к работе оформляется приказом (распоряжением) о прекращении (об отмене) отстранения работника и указании бухгалтерии о начислении заработной платы и </w:t>
      </w:r>
      <w:r w:rsidRPr="00B07CD0">
        <w:rPr>
          <w:rFonts w:ascii="Times New Roman" w:hAnsi="Times New Roman"/>
          <w:kern w:val="2"/>
          <w:sz w:val="24"/>
          <w:szCs w:val="24"/>
          <w:lang w:eastAsia="zh-CN" w:bidi="hi-IN"/>
        </w:rPr>
        <w:lastRenderedPageBreak/>
        <w:t>объявляется работнику под роспись.</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5.16. Отсутствие работника на рабочем месте без разрешения работодателя считается неправомерным. При отсутствии работника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с ним может быть расторгнут трудовой договор по подпункту "а" пункта 6 статьи 81 закона № 197-ФЗ в связи с однократным грубым нарушением трудовых обязанностей (совершенным прогулом).</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5.17. По заявлению работника работодатель имеет право разрешить ему работу по другому трудовому договору о выполнении другой регулярной оплачиваемой работы за пределами установленной продолжительности рабочего времени в порядке внутреннего совместительства. Работа за пределами установленной продолжительности рабочего времени не может превышать времени, установленного законом № 197-ФЗ.</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5.18. Работа за пределами установленной продолжительности рабочего времени по инициативе работодателя (сверхурочная работа) производится в случаях и в пределах, предусмотренных действующим законодательством Российской Федерации. Такое привлечение к сверхурочным работам производится работодателем с письменного согласия работника.</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5.19. К работе в ночное время не допускаются: беременные женщины; работники, не достигшие возраста восемнадцати лет, и других категорий работников в соответствии с действующим законодательством Российской Федерации.</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5.20. Женщины, имеющие детей в возрасте до трех лет, инвалиды, работники, имеющие детей-инвалидов, а также работники, осуществляющие уход за больным членом семьи в соответствии с медицинским заключением, выданным в порядке, установленном действующим законодательством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5.21. Режим рабочего времени и времени отдыха педагогических работников, включающий предоставление выходных дней, определяется с учетом режима деятельности учреждения (сменности учебных занятий и других особенностей работы) и устанавливается настоящими Правилами.</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5.22. Режим работы директора, заместителей директора, других руководящих работников определяется с учетом необходимости обеспечения руководством деятельности учреждения.</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5.23. Выполнение работы педагогическими работниками характеризуется наличием установленных норм времени только для выполнения педагогической работы, связанной с преподавательской работой.</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5.24.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5.25. Нормируемая часть рабочего времени работников, ведущих преподавательскую деятельность, определяется в астрономических часах и включает проводимые уроки независимо от их продолжительности и короткие перерывы (перемены) между каждым уроком,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уроков продолжительностью, не превышающей 45 минут. Конкретная продолжительность уроков, а также перемен между ними устанавливается Приказом «О режиме работы школы» на каждый учебный год.</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lastRenderedPageBreak/>
        <w:t>5.26.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учреждения, настоящими Правилами, и регулируется графиками и планами работы, в том числе личными планами педагогического работника, и включает:</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периодические кратковременные дежурства в учреждении в период образовательного процесса, которые при необходимости могут организовываться в целях подготовки к проведению уроков, наблюдения за выполнением режима дня обучающимися, обеспечения порядка и дисциплины в течение учебного времени, в том числе во время перерывов между уроками, устанавливаемых для отдыха обучающихся, различной степени активности, приема ими пищи. При составлении графика дежурств педагогических работников в учреждении в период проведения уроков, до их начала и после окончания уроков учитываются сменность работы учреждения, режим рабочего времени каждого педагогического работника в соответствии с расписанием уроков,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учреждении педагогические работники привлекаются не ранее чем за 20 минут до начала уроков и не позднее 20 минут после окончания их последнего урока;</w:t>
      </w:r>
    </w:p>
    <w:p w:rsidR="00F726C7" w:rsidRPr="00B07CD0" w:rsidRDefault="00F726C7" w:rsidP="00F726C7">
      <w:pPr>
        <w:widowControl w:val="0"/>
        <w:numPr>
          <w:ilvl w:val="0"/>
          <w:numId w:val="1"/>
        </w:numPr>
        <w:autoSpaceDE w:val="0"/>
        <w:autoSpaceDN w:val="0"/>
        <w:adjustRightInd w:val="0"/>
        <w:spacing w:after="0" w:line="240" w:lineRule="auto"/>
        <w:ind w:left="0" w:right="-92" w:firstLine="720"/>
        <w:jc w:val="both"/>
        <w:rPr>
          <w:rFonts w:ascii="Times New Roman" w:hAnsi="Times New Roman"/>
          <w:sz w:val="24"/>
          <w:szCs w:val="24"/>
        </w:rPr>
      </w:pPr>
      <w:r w:rsidRPr="00B07CD0">
        <w:rPr>
          <w:rFonts w:ascii="Times New Roman" w:hAnsi="Times New Roman"/>
          <w:sz w:val="24"/>
          <w:szCs w:val="24"/>
        </w:rPr>
        <w:t>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иное).</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5.27. Дни недели (периоды времени, в течение которых учреждение осуществляет свою деятельность), свободные для педагогических работников, ведущих преподавательскую работу, от проведения уроков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тому подобное.</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5.28. Периоды осенних, зимних, весенних и летних каникул, установленных для обучающихся, в учреждении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 xml:space="preserve">5.29. В каникулярный период педагогические работники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w:t>
      </w:r>
      <w:proofErr w:type="gramStart"/>
      <w:r w:rsidRPr="00B07CD0">
        <w:rPr>
          <w:rFonts w:ascii="Times New Roman" w:hAnsi="Times New Roman"/>
          <w:sz w:val="24"/>
          <w:szCs w:val="24"/>
        </w:rPr>
        <w:t>5.27  настоящих</w:t>
      </w:r>
      <w:proofErr w:type="gramEnd"/>
      <w:r w:rsidRPr="00B07CD0">
        <w:rPr>
          <w:rFonts w:ascii="Times New Roman" w:hAnsi="Times New Roman"/>
          <w:sz w:val="24"/>
          <w:szCs w:val="24"/>
        </w:rPr>
        <w:t xml:space="preserve"> Правил, с сохранением заработной платы в установленном порядке.</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lastRenderedPageBreak/>
        <w:t>5.30. 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5.31. Режим рабочего времени педагогических работников, принятых на работу во время летних каникул обучающихся,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должностных обязанностей.</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5.32.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Российской Федерации порядке могут привлекаться для выполнения хозяйственных работ, не требующих специальных знаний.</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5.33. Периоды отмены уроков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учреждения.</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r w:rsidRPr="00B07CD0">
        <w:rPr>
          <w:rFonts w:ascii="Times New Roman" w:hAnsi="Times New Roman"/>
          <w:sz w:val="24"/>
          <w:szCs w:val="24"/>
        </w:rPr>
        <w:t>5.34. В периоды отмены уроков (образовательного процесса) в отдельных классах либо в целом по учреждению по санитарно-эпидемиологическим, климатическим и другим основаниям педагогические работники привлекаются к учебно-воспитательной, методической, организационной работе в порядке и на условиях, предусмотренных в пункте 5.30 настоящих Правил.</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b/>
          <w:bCs/>
          <w:sz w:val="24"/>
          <w:szCs w:val="24"/>
        </w:rPr>
      </w:pPr>
    </w:p>
    <w:p w:rsidR="00F726C7" w:rsidRPr="00B07CD0" w:rsidRDefault="00F726C7" w:rsidP="00F726C7">
      <w:pPr>
        <w:widowControl w:val="0"/>
        <w:spacing w:after="0" w:line="240" w:lineRule="auto"/>
        <w:ind w:right="-92" w:firstLine="720"/>
        <w:jc w:val="center"/>
        <w:rPr>
          <w:rFonts w:ascii="Times New Roman" w:hAnsi="Times New Roman"/>
          <w:b/>
          <w:kern w:val="2"/>
          <w:sz w:val="24"/>
          <w:szCs w:val="24"/>
          <w:lang w:eastAsia="zh-CN" w:bidi="hi-IN"/>
        </w:rPr>
      </w:pPr>
      <w:r w:rsidRPr="00B07CD0">
        <w:rPr>
          <w:rFonts w:ascii="Times New Roman" w:hAnsi="Times New Roman"/>
          <w:b/>
          <w:kern w:val="2"/>
          <w:sz w:val="24"/>
          <w:szCs w:val="24"/>
          <w:lang w:eastAsia="zh-CN" w:bidi="hi-IN"/>
        </w:rPr>
        <w:t xml:space="preserve">6. </w:t>
      </w:r>
      <w:r w:rsidRPr="00B07CD0">
        <w:rPr>
          <w:rFonts w:ascii="Times New Roman" w:hAnsi="Times New Roman"/>
          <w:b/>
          <w:caps/>
          <w:kern w:val="24"/>
          <w:sz w:val="24"/>
          <w:szCs w:val="24"/>
          <w:lang w:eastAsia="zh-CN" w:bidi="hi-IN"/>
        </w:rPr>
        <w:t>Время отдыха</w:t>
      </w:r>
    </w:p>
    <w:p w:rsidR="00F726C7" w:rsidRPr="00B07CD0" w:rsidRDefault="00F726C7" w:rsidP="00F726C7">
      <w:pPr>
        <w:widowControl w:val="0"/>
        <w:spacing w:after="0" w:line="240" w:lineRule="auto"/>
        <w:ind w:right="-92" w:firstLine="720"/>
        <w:jc w:val="both"/>
        <w:rPr>
          <w:rFonts w:ascii="Times New Roman" w:hAnsi="Times New Roman"/>
          <w:sz w:val="24"/>
          <w:szCs w:val="24"/>
        </w:rPr>
      </w:pP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bookmarkStart w:id="6" w:name="sub_72"/>
      <w:bookmarkStart w:id="7" w:name="sub_71"/>
      <w:bookmarkEnd w:id="6"/>
      <w:bookmarkEnd w:id="7"/>
      <w:r w:rsidRPr="00B07CD0">
        <w:rPr>
          <w:rFonts w:ascii="Times New Roman" w:hAnsi="Times New Roman"/>
          <w:kern w:val="2"/>
          <w:sz w:val="24"/>
          <w:szCs w:val="24"/>
          <w:lang w:eastAsia="zh-CN" w:bidi="hi-IN"/>
        </w:rPr>
        <w:t>6.1. В течение рабочего времени работникам предоставлен перерыв для отдыха и питания продолжительностью 1 час, который в рабочее время не включается.</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xml:space="preserve">6.2. Работникам предоставляются два выходных дня в неделю. </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xml:space="preserve">6.3. Ежегодный основной оплачиваемый отпуск предоставляется работникам продолжительностью 28 календарных дней. </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6.4. Ежегодный основной удлиненный оплачиваемый отпуск предоставляется педагогическим работникам продолжительностью 56 календарных дней.</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6.5. Очередность предоставления ежегодных оплачиваемых отпусков устанавливается работодателем с учетом обеспечения нормальной работы организации и благоприятных условий для отдыха работников.</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График отпусков обязателен как для работодателя, так и для работника. О времени начала отпуска работник должен быть извещен не позднее, чем за две недели до его начала путем издания приказа о предоставлении отпуска.</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6.6. В случаях, установленных действующим законодательством Российской Федерации, ежегодный оплачиваемый отпуск может быть продлен, перенесен на другой срок, разделен на части.</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6.7.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6.8. Отпуск без сохранения заработной платы предоставляется работнику в соответствии с действующим законодательством Российской Федерации, содержащим нормы трудового права, локальными нормативными актами.</w:t>
      </w:r>
    </w:p>
    <w:p w:rsidR="00F726C7" w:rsidRPr="00B07CD0" w:rsidRDefault="00F726C7" w:rsidP="00F726C7">
      <w:pPr>
        <w:widowControl w:val="0"/>
        <w:autoSpaceDE w:val="0"/>
        <w:autoSpaceDN w:val="0"/>
        <w:adjustRightInd w:val="0"/>
        <w:spacing w:after="0" w:line="240" w:lineRule="auto"/>
        <w:ind w:right="-92" w:firstLine="720"/>
        <w:jc w:val="both"/>
        <w:rPr>
          <w:rFonts w:ascii="Times New Roman" w:hAnsi="Times New Roman"/>
          <w:sz w:val="24"/>
          <w:szCs w:val="24"/>
        </w:rPr>
      </w:pPr>
    </w:p>
    <w:p w:rsidR="00F726C7" w:rsidRPr="00B07CD0" w:rsidRDefault="00F726C7" w:rsidP="00F726C7">
      <w:pPr>
        <w:widowControl w:val="0"/>
        <w:spacing w:after="0" w:line="240" w:lineRule="auto"/>
        <w:ind w:right="-92" w:firstLine="720"/>
        <w:jc w:val="center"/>
        <w:rPr>
          <w:rFonts w:ascii="Times New Roman" w:hAnsi="Times New Roman"/>
          <w:b/>
          <w:kern w:val="2"/>
          <w:sz w:val="24"/>
          <w:szCs w:val="24"/>
          <w:lang w:eastAsia="zh-CN" w:bidi="hi-IN"/>
        </w:rPr>
      </w:pPr>
      <w:r w:rsidRPr="00B07CD0">
        <w:rPr>
          <w:rFonts w:ascii="Times New Roman" w:hAnsi="Times New Roman"/>
          <w:b/>
          <w:kern w:val="2"/>
          <w:sz w:val="24"/>
          <w:szCs w:val="24"/>
          <w:lang w:eastAsia="zh-CN" w:bidi="hi-IN"/>
        </w:rPr>
        <w:t xml:space="preserve">7. </w:t>
      </w:r>
      <w:r w:rsidRPr="00B07CD0">
        <w:rPr>
          <w:rFonts w:ascii="Times New Roman" w:hAnsi="Times New Roman"/>
          <w:b/>
          <w:caps/>
          <w:kern w:val="24"/>
          <w:sz w:val="24"/>
          <w:szCs w:val="24"/>
          <w:lang w:eastAsia="zh-CN" w:bidi="hi-IN"/>
        </w:rPr>
        <w:t>Заработная плата</w:t>
      </w:r>
    </w:p>
    <w:p w:rsidR="00F726C7" w:rsidRPr="00B07CD0" w:rsidRDefault="00F726C7" w:rsidP="00F726C7">
      <w:pPr>
        <w:widowControl w:val="0"/>
        <w:spacing w:after="0" w:line="240" w:lineRule="auto"/>
        <w:ind w:right="-92" w:firstLine="720"/>
        <w:jc w:val="both"/>
        <w:rPr>
          <w:rFonts w:ascii="Times New Roman" w:hAnsi="Times New Roman"/>
          <w:sz w:val="24"/>
          <w:szCs w:val="24"/>
        </w:rPr>
      </w:pP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bookmarkStart w:id="8" w:name="sub_82"/>
      <w:bookmarkStart w:id="9" w:name="sub_81"/>
      <w:bookmarkEnd w:id="8"/>
      <w:bookmarkEnd w:id="9"/>
      <w:r w:rsidRPr="00B07CD0">
        <w:rPr>
          <w:rFonts w:ascii="Times New Roman" w:hAnsi="Times New Roman"/>
          <w:kern w:val="2"/>
          <w:sz w:val="24"/>
          <w:szCs w:val="24"/>
          <w:lang w:eastAsia="zh-CN" w:bidi="hi-IN"/>
        </w:rPr>
        <w:lastRenderedPageBreak/>
        <w:t>71.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7.2. Размеры окладов (должностных окладов), ставок заработной платы устанавливаются работодателем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7.3. Заработная плата работнику устанавливается трудовым договором в соответствии с действующими у работодателя системами оплаты труда.</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7.4.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действующим законодательством Российской Федерации.</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7.5.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7.6. Заработная плата выплачивается работнику в рублях Российской Федерации. При выплате заработной платы работодатель удерживает с работника в установленном действующим законодательством Российской Федерации порядке налоговые вычеты, а также производит иные удержания с заработной платы работника по основаниям и в порядке, предусмотренном действующим законодательством Российской Федерации.</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p>
    <w:p w:rsidR="00B57293" w:rsidRPr="000B3B91" w:rsidRDefault="00B57293" w:rsidP="00B57293">
      <w:pPr>
        <w:pStyle w:val="a3"/>
        <w:shd w:val="clear" w:color="auto" w:fill="FFFFFF"/>
        <w:spacing w:after="0"/>
        <w:ind w:left="0"/>
        <w:rPr>
          <w:rFonts w:ascii="Times New Roman" w:hAnsi="Times New Roman"/>
          <w:color w:val="000000"/>
          <w:sz w:val="24"/>
          <w:szCs w:val="24"/>
        </w:rPr>
      </w:pPr>
      <w:r w:rsidRPr="000B3B91">
        <w:rPr>
          <w:rFonts w:ascii="Times New Roman" w:hAnsi="Times New Roman"/>
          <w:kern w:val="2"/>
          <w:sz w:val="24"/>
          <w:szCs w:val="24"/>
          <w:lang w:eastAsia="zh-CN" w:bidi="hi-IN"/>
        </w:rPr>
        <w:t xml:space="preserve">7.7. </w:t>
      </w:r>
      <w:r w:rsidRPr="000B3B91">
        <w:rPr>
          <w:rFonts w:ascii="Times New Roman" w:hAnsi="Times New Roman"/>
          <w:color w:val="000000"/>
          <w:sz w:val="24"/>
          <w:szCs w:val="24"/>
        </w:rPr>
        <w:t>При выплате заработной платы работодатель обязан извещать в письменной форме каждого работника:</w:t>
      </w:r>
    </w:p>
    <w:p w:rsidR="00B57293" w:rsidRPr="000B3B91" w:rsidRDefault="00B57293" w:rsidP="00B57293">
      <w:pPr>
        <w:rPr>
          <w:rFonts w:ascii="Times New Roman" w:hAnsi="Times New Roman"/>
          <w:sz w:val="24"/>
          <w:szCs w:val="24"/>
        </w:rPr>
      </w:pPr>
      <w:r w:rsidRPr="000B3B91">
        <w:rPr>
          <w:rFonts w:ascii="Times New Roman" w:hAnsi="Times New Roman"/>
          <w:sz w:val="24"/>
          <w:szCs w:val="24"/>
        </w:rPr>
        <w:t xml:space="preserve">             1) о составных частях заработной платы, причитающейся ему за соответствующий период;</w:t>
      </w:r>
    </w:p>
    <w:p w:rsidR="00B57293" w:rsidRPr="000B3B91" w:rsidRDefault="00B57293" w:rsidP="00B57293">
      <w:pPr>
        <w:rPr>
          <w:rFonts w:ascii="Times New Roman" w:hAnsi="Times New Roman"/>
          <w:sz w:val="24"/>
          <w:szCs w:val="24"/>
        </w:rPr>
      </w:pPr>
      <w:r w:rsidRPr="000B3B91">
        <w:rPr>
          <w:rFonts w:ascii="Times New Roman" w:hAnsi="Times New Roman"/>
          <w:sz w:val="24"/>
          <w:szCs w:val="24"/>
        </w:rPr>
        <w:t xml:space="preserve">              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B57293" w:rsidRPr="000B3B91" w:rsidRDefault="00B57293" w:rsidP="00B57293">
      <w:pPr>
        <w:rPr>
          <w:rFonts w:ascii="Times New Roman" w:hAnsi="Times New Roman"/>
          <w:sz w:val="24"/>
          <w:szCs w:val="24"/>
        </w:rPr>
      </w:pPr>
      <w:r w:rsidRPr="000B3B91">
        <w:rPr>
          <w:rFonts w:ascii="Times New Roman" w:hAnsi="Times New Roman"/>
          <w:sz w:val="24"/>
          <w:szCs w:val="24"/>
        </w:rPr>
        <w:t xml:space="preserve">              3) о размерах и об основаниях произведенных удержаний;</w:t>
      </w:r>
    </w:p>
    <w:p w:rsidR="00B57293" w:rsidRPr="000B3B91" w:rsidRDefault="00B57293" w:rsidP="00B57293">
      <w:pPr>
        <w:rPr>
          <w:rFonts w:ascii="Times New Roman" w:hAnsi="Times New Roman"/>
          <w:sz w:val="24"/>
          <w:szCs w:val="24"/>
        </w:rPr>
      </w:pPr>
      <w:r w:rsidRPr="000B3B91">
        <w:rPr>
          <w:rFonts w:ascii="Times New Roman" w:hAnsi="Times New Roman"/>
          <w:sz w:val="24"/>
          <w:szCs w:val="24"/>
        </w:rPr>
        <w:t xml:space="preserve">              4) об общей денежной сумме, подлежащей выплате.</w:t>
      </w:r>
    </w:p>
    <w:p w:rsidR="00B57293" w:rsidRPr="000B3B91" w:rsidRDefault="00B57293" w:rsidP="00B57293">
      <w:pPr>
        <w:pStyle w:val="a3"/>
        <w:shd w:val="clear" w:color="auto" w:fill="FFFFFF"/>
        <w:spacing w:before="210" w:after="0" w:line="360" w:lineRule="atLeast"/>
        <w:ind w:left="0"/>
        <w:rPr>
          <w:rFonts w:ascii="Times New Roman" w:hAnsi="Times New Roman"/>
          <w:color w:val="828282"/>
          <w:sz w:val="24"/>
          <w:szCs w:val="24"/>
        </w:rPr>
      </w:pPr>
      <w:r w:rsidRPr="000B3B91">
        <w:rPr>
          <w:rFonts w:ascii="Times New Roman" w:hAnsi="Times New Roman"/>
          <w:b/>
          <w:color w:val="828282"/>
          <w:sz w:val="24"/>
          <w:szCs w:val="24"/>
        </w:rPr>
        <w:t xml:space="preserve">              5</w:t>
      </w:r>
      <w:r w:rsidRPr="000B3B91">
        <w:rPr>
          <w:rFonts w:ascii="Times New Roman" w:hAnsi="Times New Roman"/>
          <w:color w:val="828282"/>
          <w:sz w:val="24"/>
          <w:szCs w:val="24"/>
        </w:rPr>
        <w:t xml:space="preserve">) </w:t>
      </w:r>
      <w:r w:rsidRPr="000B3B91">
        <w:rPr>
          <w:rFonts w:ascii="Times New Roman" w:hAnsi="Times New Roman"/>
          <w:sz w:val="24"/>
          <w:szCs w:val="24"/>
        </w:rPr>
        <w:t>Форма расчетного листка утверждается работодателем с учетом мнения представительного органа работников в порядке, установленном </w:t>
      </w:r>
      <w:hyperlink r:id="rId20" w:anchor="dst1292" w:history="1">
        <w:r w:rsidRPr="000B3B91">
          <w:rPr>
            <w:rStyle w:val="a4"/>
            <w:rFonts w:ascii="Times New Roman" w:eastAsia="Arial" w:hAnsi="Times New Roman"/>
            <w:color w:val="auto"/>
            <w:sz w:val="24"/>
            <w:szCs w:val="24"/>
            <w:u w:val="none"/>
          </w:rPr>
          <w:t>статьей 372</w:t>
        </w:r>
      </w:hyperlink>
      <w:r w:rsidRPr="000B3B91">
        <w:rPr>
          <w:rFonts w:ascii="Times New Roman" w:hAnsi="Times New Roman"/>
          <w:sz w:val="24"/>
          <w:szCs w:val="24"/>
        </w:rPr>
        <w:t> Трудового Кодекса РФ для принятия локальных нормативных актов.</w:t>
      </w:r>
    </w:p>
    <w:p w:rsidR="00B57293" w:rsidRPr="000B3B91" w:rsidRDefault="00B57293" w:rsidP="00B57293">
      <w:pPr>
        <w:pStyle w:val="a3"/>
        <w:shd w:val="clear" w:color="auto" w:fill="FFFFFF"/>
        <w:spacing w:before="210" w:after="0" w:line="360" w:lineRule="atLeast"/>
        <w:rPr>
          <w:rFonts w:ascii="Times New Roman" w:hAnsi="Times New Roman"/>
          <w:color w:val="828282"/>
          <w:sz w:val="24"/>
          <w:szCs w:val="24"/>
        </w:rPr>
      </w:pPr>
    </w:p>
    <w:p w:rsidR="00B57293" w:rsidRPr="000B3B91" w:rsidRDefault="00B57293" w:rsidP="00B57293">
      <w:pPr>
        <w:rPr>
          <w:rFonts w:ascii="Times New Roman" w:hAnsi="Times New Roman"/>
          <w:sz w:val="24"/>
          <w:szCs w:val="24"/>
        </w:rPr>
      </w:pPr>
      <w:r w:rsidRPr="000B3B91">
        <w:rPr>
          <w:rFonts w:ascii="Times New Roman" w:hAnsi="Times New Roman"/>
          <w:sz w:val="24"/>
          <w:szCs w:val="24"/>
        </w:rPr>
        <w:t xml:space="preserve">                6) 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B57293" w:rsidRPr="00FB7778" w:rsidRDefault="00B57293" w:rsidP="00B57293">
      <w:pPr>
        <w:rPr>
          <w:rFonts w:ascii="Times New Roman" w:hAnsi="Times New Roman"/>
          <w:sz w:val="24"/>
          <w:szCs w:val="24"/>
        </w:rPr>
      </w:pPr>
      <w:r w:rsidRPr="000B3B91">
        <w:rPr>
          <w:rFonts w:ascii="Times New Roman" w:hAnsi="Times New Roman"/>
          <w:sz w:val="24"/>
          <w:szCs w:val="24"/>
        </w:rPr>
        <w:lastRenderedPageBreak/>
        <w:t xml:space="preserve">            7)Заработная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F726C7" w:rsidRPr="00B07CD0" w:rsidRDefault="00F726C7" w:rsidP="00B57293">
      <w:pPr>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7.8. Заработная плата выплачивается два раза в месяц:</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sz w:val="24"/>
          <w:szCs w:val="24"/>
        </w:rPr>
        <w:t>2</w:t>
      </w:r>
      <w:r w:rsidR="00460940">
        <w:rPr>
          <w:rFonts w:ascii="Times New Roman" w:hAnsi="Times New Roman"/>
          <w:sz w:val="24"/>
          <w:szCs w:val="24"/>
        </w:rPr>
        <w:t>5</w:t>
      </w:r>
      <w:r w:rsidRPr="00B07CD0">
        <w:rPr>
          <w:rFonts w:ascii="Times New Roman" w:hAnsi="Times New Roman"/>
          <w:kern w:val="2"/>
          <w:sz w:val="24"/>
          <w:szCs w:val="24"/>
          <w:lang w:eastAsia="zh-CN" w:bidi="hi-IN"/>
        </w:rPr>
        <w:t xml:space="preserve"> числа текущего месяца;</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sz w:val="24"/>
          <w:szCs w:val="24"/>
        </w:rPr>
        <w:t>10</w:t>
      </w:r>
      <w:r w:rsidRPr="00B07CD0">
        <w:rPr>
          <w:rFonts w:ascii="Times New Roman" w:hAnsi="Times New Roman"/>
          <w:kern w:val="2"/>
          <w:sz w:val="24"/>
          <w:szCs w:val="24"/>
          <w:lang w:eastAsia="zh-CN" w:bidi="hi-IN"/>
        </w:rPr>
        <w:t xml:space="preserve"> числа последующего месяца.</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xml:space="preserve">7.9. Заработная плата выплачивается работнику </w:t>
      </w:r>
      <w:r w:rsidRPr="00B07CD0">
        <w:rPr>
          <w:rFonts w:ascii="Times New Roman" w:hAnsi="Times New Roman"/>
          <w:sz w:val="24"/>
          <w:szCs w:val="24"/>
        </w:rPr>
        <w:t>путем перечисления</w:t>
      </w:r>
      <w:r w:rsidRPr="00B07CD0">
        <w:rPr>
          <w:rFonts w:ascii="Times New Roman" w:hAnsi="Times New Roman"/>
          <w:kern w:val="2"/>
          <w:sz w:val="24"/>
          <w:szCs w:val="24"/>
          <w:lang w:eastAsia="zh-CN" w:bidi="hi-IN"/>
        </w:rPr>
        <w:t xml:space="preserve"> на указанный работником счет в банке на условиях, определенных коллективным договором или трудовым договором.</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7.10. В случае совпадения дня выплаты с выходным или нерабочим праздничным днем выплата заработной платы производится накануне этого дня.</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7.11. Оплата отпуска производится не позднее чем за три дня до его начала.</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7.12.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F726C7" w:rsidRPr="00B07CD0" w:rsidRDefault="00F726C7" w:rsidP="00F726C7">
      <w:pPr>
        <w:widowControl w:val="0"/>
        <w:spacing w:after="0" w:line="240" w:lineRule="auto"/>
        <w:ind w:right="-92" w:firstLine="720"/>
        <w:jc w:val="center"/>
        <w:rPr>
          <w:rFonts w:ascii="Times New Roman" w:hAnsi="Times New Roman"/>
          <w:b/>
          <w:kern w:val="2"/>
          <w:sz w:val="24"/>
          <w:szCs w:val="24"/>
          <w:lang w:eastAsia="zh-CN" w:bidi="hi-IN"/>
        </w:rPr>
      </w:pPr>
      <w:bookmarkStart w:id="10" w:name="sub_9"/>
      <w:bookmarkEnd w:id="10"/>
    </w:p>
    <w:p w:rsidR="00F726C7" w:rsidRPr="00B07CD0" w:rsidRDefault="00F726C7" w:rsidP="00F726C7">
      <w:pPr>
        <w:widowControl w:val="0"/>
        <w:spacing w:after="0" w:line="240" w:lineRule="auto"/>
        <w:ind w:right="-92" w:firstLine="720"/>
        <w:jc w:val="center"/>
        <w:rPr>
          <w:rFonts w:ascii="Times New Roman" w:hAnsi="Times New Roman"/>
          <w:sz w:val="24"/>
          <w:szCs w:val="24"/>
        </w:rPr>
      </w:pPr>
      <w:r w:rsidRPr="00B07CD0">
        <w:rPr>
          <w:rFonts w:ascii="Times New Roman" w:hAnsi="Times New Roman"/>
          <w:b/>
          <w:kern w:val="2"/>
          <w:sz w:val="24"/>
          <w:szCs w:val="24"/>
          <w:lang w:eastAsia="zh-CN" w:bidi="hi-IN"/>
        </w:rPr>
        <w:t xml:space="preserve">8. </w:t>
      </w:r>
      <w:r w:rsidRPr="00B07CD0">
        <w:rPr>
          <w:rFonts w:ascii="Times New Roman" w:hAnsi="Times New Roman"/>
          <w:b/>
          <w:caps/>
          <w:kern w:val="24"/>
          <w:sz w:val="24"/>
          <w:szCs w:val="24"/>
          <w:lang w:eastAsia="zh-CN" w:bidi="hi-IN"/>
        </w:rPr>
        <w:t>Меры поощрения за труд</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bookmarkStart w:id="11" w:name="sub_92"/>
      <w:bookmarkStart w:id="12" w:name="sub_91"/>
      <w:bookmarkEnd w:id="11"/>
      <w:bookmarkEnd w:id="12"/>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8.1. За добросовестное, высокопрофессиональное исполнение трудовых обязанностей, продолжительную и образцовую работу и иные успехи в труде применяются следующие меры поощрения работников:</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объявление благодарности;</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выплата премии;</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награждение ценным подарком;</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награждение почетной грамотой;</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представление к званию лучшего по профессии.</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8.2. Поощрения объявляются приказом по организации, доводятся до сведения коллектива.</w:t>
      </w:r>
    </w:p>
    <w:p w:rsidR="00F726C7" w:rsidRPr="00B07CD0" w:rsidRDefault="00F726C7" w:rsidP="00F726C7">
      <w:pPr>
        <w:widowControl w:val="0"/>
        <w:spacing w:after="0" w:line="240" w:lineRule="auto"/>
        <w:ind w:right="-92" w:firstLine="720"/>
        <w:jc w:val="both"/>
        <w:rPr>
          <w:rFonts w:ascii="Times New Roman" w:hAnsi="Times New Roman"/>
          <w:sz w:val="24"/>
          <w:szCs w:val="24"/>
        </w:rPr>
      </w:pPr>
      <w:r w:rsidRPr="00B07CD0">
        <w:rPr>
          <w:rFonts w:ascii="Times New Roman" w:hAnsi="Times New Roman"/>
          <w:kern w:val="2"/>
          <w:sz w:val="24"/>
          <w:szCs w:val="24"/>
          <w:lang w:eastAsia="zh-CN" w:bidi="hi-IN"/>
        </w:rPr>
        <w:t xml:space="preserve">8.3. </w:t>
      </w:r>
      <w:r w:rsidRPr="00B07CD0">
        <w:rPr>
          <w:rFonts w:ascii="Times New Roman" w:hAnsi="Times New Roman"/>
          <w:sz w:val="24"/>
          <w:szCs w:val="24"/>
        </w:rPr>
        <w:t>За особые трудовые заслуги перед обществом и государством работники могут быть представлены к государственным наградам.</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p>
    <w:p w:rsidR="00F726C7" w:rsidRPr="00B07CD0" w:rsidRDefault="00F726C7" w:rsidP="00F726C7">
      <w:pPr>
        <w:widowControl w:val="0"/>
        <w:spacing w:after="0" w:line="240" w:lineRule="auto"/>
        <w:ind w:right="-92" w:firstLine="720"/>
        <w:jc w:val="both"/>
        <w:rPr>
          <w:rFonts w:ascii="Times New Roman" w:hAnsi="Times New Roman"/>
          <w:sz w:val="24"/>
          <w:szCs w:val="24"/>
        </w:rPr>
      </w:pPr>
      <w:bookmarkStart w:id="13" w:name="sub_10"/>
      <w:bookmarkEnd w:id="13"/>
      <w:r w:rsidRPr="00B07CD0">
        <w:rPr>
          <w:rFonts w:ascii="Times New Roman" w:hAnsi="Times New Roman"/>
          <w:b/>
          <w:kern w:val="2"/>
          <w:sz w:val="24"/>
          <w:szCs w:val="24"/>
          <w:lang w:eastAsia="zh-CN" w:bidi="hi-IN"/>
        </w:rPr>
        <w:t xml:space="preserve">9. </w:t>
      </w:r>
      <w:r w:rsidRPr="00B07CD0">
        <w:rPr>
          <w:rFonts w:ascii="Times New Roman" w:hAnsi="Times New Roman"/>
          <w:b/>
          <w:caps/>
          <w:kern w:val="24"/>
          <w:sz w:val="24"/>
          <w:szCs w:val="24"/>
          <w:lang w:eastAsia="zh-CN" w:bidi="hi-IN"/>
        </w:rPr>
        <w:t>Ответственность за нарушение трудовой дисциплины</w:t>
      </w:r>
    </w:p>
    <w:p w:rsidR="00F726C7" w:rsidRPr="00B07CD0" w:rsidRDefault="00F726C7" w:rsidP="00F726C7">
      <w:pPr>
        <w:widowControl w:val="0"/>
        <w:spacing w:after="0" w:line="240" w:lineRule="auto"/>
        <w:ind w:right="-92" w:firstLine="720"/>
        <w:jc w:val="both"/>
        <w:rPr>
          <w:rFonts w:ascii="Times New Roman" w:hAnsi="Times New Roman"/>
          <w:sz w:val="24"/>
          <w:szCs w:val="24"/>
        </w:rPr>
      </w:pPr>
      <w:bookmarkStart w:id="14" w:name="sub_102"/>
      <w:bookmarkStart w:id="15" w:name="sub_101"/>
      <w:bookmarkEnd w:id="14"/>
      <w:bookmarkEnd w:id="15"/>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9.1. Работники обязаны подчиняться работодателю, выполнять его указания, связанные с трудовой деятельностью, а также приказы и распоряжения.</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9.2. Работники обязаны проявлять взаимную вежливость, уважение, терпимость, соблюдать трудовую дисциплину, профессиональную этику.</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9.3.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должностных инструкций, положений, приказов и распоряжений работодателя и тому подобное. Работодатель имеет право применить следующие дисциплинарные взыскания:</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замечание;</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выговор;</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увольнение (по соответствующим основаниям).</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9.4. Применение дисциплинарных взысканий, не предусмотренных действующим законодательством Российской Федерации, настоящими Правилами не допускается.</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xml:space="preserve">9.5. Увольнение в качестве меры дисциплинарного взыскания может быть применено за систематическое неисполнение работником без уважительных причин </w:t>
      </w:r>
      <w:r w:rsidRPr="00B07CD0">
        <w:rPr>
          <w:rFonts w:ascii="Times New Roman" w:hAnsi="Times New Roman"/>
          <w:kern w:val="2"/>
          <w:sz w:val="24"/>
          <w:szCs w:val="24"/>
          <w:lang w:eastAsia="zh-CN" w:bidi="hi-IN"/>
        </w:rPr>
        <w:lastRenderedPageBreak/>
        <w:t>обязанностей, определенных трудовым договором, уставом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9.6. За каждый дисциплинарный проступок может быть применено только одно дисциплинарное взыскание.</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9.7.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который подписывается не менее чем двумя работниками - свидетелями такого отказа.</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xml:space="preserve">9.8. </w:t>
      </w:r>
      <w:proofErr w:type="spellStart"/>
      <w:r w:rsidRPr="00B07CD0">
        <w:rPr>
          <w:rFonts w:ascii="Times New Roman" w:hAnsi="Times New Roman"/>
          <w:kern w:val="2"/>
          <w:sz w:val="24"/>
          <w:szCs w:val="24"/>
          <w:lang w:eastAsia="zh-CN" w:bidi="hi-IN"/>
        </w:rPr>
        <w:t>Непредоставление</w:t>
      </w:r>
      <w:proofErr w:type="spellEnd"/>
      <w:r w:rsidRPr="00B07CD0">
        <w:rPr>
          <w:rFonts w:ascii="Times New Roman" w:hAnsi="Times New Roman"/>
          <w:kern w:val="2"/>
          <w:sz w:val="24"/>
          <w:szCs w:val="24"/>
          <w:lang w:eastAsia="zh-CN" w:bidi="hi-IN"/>
        </w:rPr>
        <w:t xml:space="preserve"> работником объяснения не является препятствием для применения дисциплинарного взыскания.</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9.9.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 зависящими от него причинами. До применения дисциплинарного взыскания работодатель обязан всесторонне и объективно разобраться в причинах и мотивах совершенного проступка.</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9.10.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9.11.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9.12. Дисциплинарные взыскания применяются приказом, в котором отражается:</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существо дисциплинарного проступка;</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время совершения и время обнаружения дисциплинарного проступка;</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вид применяемого взыскания;</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документы, подтверждающие совершение дисциплинарного проступка;</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 документы, содержащие объяснения работника.</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В приказе о применении дисциплинарного взыскания также можно привести краткое изложение объяснений работника.</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9.13. 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9.14. 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9.16.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F726C7" w:rsidRPr="00B07CD0" w:rsidRDefault="00F726C7" w:rsidP="00F726C7">
      <w:pPr>
        <w:widowControl w:val="0"/>
        <w:spacing w:after="0" w:line="240" w:lineRule="auto"/>
        <w:ind w:right="-92" w:firstLine="720"/>
        <w:jc w:val="both"/>
        <w:rPr>
          <w:rFonts w:ascii="Times New Roman" w:hAnsi="Times New Roman"/>
          <w:b/>
          <w:kern w:val="2"/>
          <w:sz w:val="24"/>
          <w:szCs w:val="24"/>
          <w:lang w:eastAsia="zh-CN" w:bidi="hi-IN"/>
        </w:rPr>
      </w:pPr>
      <w:bookmarkStart w:id="16" w:name="sub_111"/>
      <w:bookmarkEnd w:id="16"/>
    </w:p>
    <w:p w:rsidR="00F726C7" w:rsidRPr="00B07CD0" w:rsidRDefault="00F726C7" w:rsidP="00F726C7">
      <w:pPr>
        <w:widowControl w:val="0"/>
        <w:spacing w:after="0" w:line="240" w:lineRule="auto"/>
        <w:ind w:right="-92" w:firstLine="720"/>
        <w:jc w:val="center"/>
        <w:rPr>
          <w:rFonts w:ascii="Times New Roman" w:hAnsi="Times New Roman"/>
          <w:sz w:val="24"/>
          <w:szCs w:val="24"/>
        </w:rPr>
      </w:pPr>
      <w:r w:rsidRPr="00B07CD0">
        <w:rPr>
          <w:rFonts w:ascii="Times New Roman" w:hAnsi="Times New Roman"/>
          <w:b/>
          <w:kern w:val="2"/>
          <w:sz w:val="24"/>
          <w:szCs w:val="24"/>
          <w:lang w:eastAsia="zh-CN" w:bidi="hi-IN"/>
        </w:rPr>
        <w:t xml:space="preserve">10. </w:t>
      </w:r>
      <w:r w:rsidRPr="00B07CD0">
        <w:rPr>
          <w:rFonts w:ascii="Times New Roman" w:hAnsi="Times New Roman"/>
          <w:b/>
          <w:caps/>
          <w:kern w:val="24"/>
          <w:sz w:val="24"/>
          <w:szCs w:val="24"/>
          <w:lang w:eastAsia="zh-CN" w:bidi="hi-IN"/>
        </w:rPr>
        <w:t>Заключительные положения</w:t>
      </w:r>
    </w:p>
    <w:p w:rsidR="00F726C7" w:rsidRPr="00B07CD0" w:rsidRDefault="00F726C7" w:rsidP="00F726C7">
      <w:pPr>
        <w:widowControl w:val="0"/>
        <w:spacing w:after="0" w:line="240" w:lineRule="auto"/>
        <w:ind w:right="-92" w:firstLine="720"/>
        <w:jc w:val="both"/>
        <w:rPr>
          <w:rFonts w:ascii="Times New Roman" w:hAnsi="Times New Roman"/>
          <w:sz w:val="24"/>
          <w:szCs w:val="24"/>
        </w:rPr>
      </w:pPr>
      <w:bookmarkStart w:id="17" w:name="sub_113"/>
      <w:bookmarkStart w:id="18" w:name="sub_112"/>
      <w:bookmarkEnd w:id="17"/>
      <w:bookmarkEnd w:id="18"/>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10.1. Настоящие Правила внутреннего трудового распорядка утверждаются работодателем с учетом мнения представительного органа работников учреждения, согласно статье 190 закона № 197-ФЗ.</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lastRenderedPageBreak/>
        <w:t>10.2. При приеме на работу работодатель обязан ознакомить работника с настоящими правилами под расписку.</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10.3. Настоящие Правила регламентируют порядок поведения всех работников, а также работодателя, его представителей, взаимоотношения между ними, их обязанности и права.</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10.4. Правила внутреннего трудового распорядка обязательны для выполнения всеми работниками учреждения в пределах их компетенции. Нарушение, а также несоблюдение Правил служит основанием для привлечения виновного в этом лица к дисциплинарной ответственности.</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10.5. Текст Правил внутреннего трудового распорядка размещается в учреждении в общедоступном месте.</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10.6. В случае изменения действующего законодательства Российской Федерации необходимо руководствоваться вступившими в силу нормативными, нормативно-правовыми, правовыми актами (до внесения изменений и дополнений в настоящие Правила).</w:t>
      </w:r>
    </w:p>
    <w:p w:rsidR="00F726C7" w:rsidRPr="00B07CD0" w:rsidRDefault="00F726C7" w:rsidP="00F726C7">
      <w:pPr>
        <w:widowControl w:val="0"/>
        <w:spacing w:after="0" w:line="240" w:lineRule="auto"/>
        <w:ind w:right="-92" w:firstLine="720"/>
        <w:jc w:val="both"/>
        <w:rPr>
          <w:rFonts w:ascii="Times New Roman" w:hAnsi="Times New Roman"/>
          <w:kern w:val="2"/>
          <w:sz w:val="24"/>
          <w:szCs w:val="24"/>
          <w:lang w:eastAsia="zh-CN" w:bidi="hi-IN"/>
        </w:rPr>
      </w:pPr>
      <w:r w:rsidRPr="00B07CD0">
        <w:rPr>
          <w:rFonts w:ascii="Times New Roman" w:hAnsi="Times New Roman"/>
          <w:kern w:val="2"/>
          <w:sz w:val="24"/>
          <w:szCs w:val="24"/>
          <w:lang w:eastAsia="zh-CN" w:bidi="hi-IN"/>
        </w:rPr>
        <w:t>10.7. Изменения и дополнения к настоящим Правилам принимаются в порядке, предусмотренном действующим законодательством Российской Федерации.</w:t>
      </w:r>
    </w:p>
    <w:p w:rsidR="00F726C7" w:rsidRPr="00B07CD0" w:rsidRDefault="00F726C7" w:rsidP="00F726C7">
      <w:pPr>
        <w:widowControl w:val="0"/>
        <w:spacing w:after="0" w:line="240" w:lineRule="auto"/>
        <w:ind w:right="-92" w:firstLine="720"/>
        <w:jc w:val="both"/>
        <w:rPr>
          <w:rFonts w:ascii="Times New Roman" w:hAnsi="Times New Roman"/>
          <w:sz w:val="24"/>
          <w:szCs w:val="24"/>
        </w:rPr>
      </w:pPr>
    </w:p>
    <w:p w:rsidR="00F726C7" w:rsidRPr="00B07CD0" w:rsidRDefault="00F726C7" w:rsidP="00F726C7">
      <w:pPr>
        <w:widowControl w:val="0"/>
        <w:spacing w:after="0"/>
        <w:ind w:right="-92" w:firstLine="720"/>
        <w:jc w:val="both"/>
        <w:rPr>
          <w:rFonts w:ascii="Times New Roman" w:hAnsi="Times New Roman"/>
          <w:sz w:val="24"/>
          <w:szCs w:val="24"/>
        </w:rPr>
      </w:pPr>
    </w:p>
    <w:p w:rsidR="00F726C7" w:rsidRPr="00B07CD0" w:rsidRDefault="00F726C7" w:rsidP="00F726C7">
      <w:pPr>
        <w:widowControl w:val="0"/>
        <w:autoSpaceDE w:val="0"/>
        <w:autoSpaceDN w:val="0"/>
        <w:adjustRightInd w:val="0"/>
        <w:spacing w:after="0" w:line="240" w:lineRule="auto"/>
        <w:ind w:right="-92" w:hanging="1155"/>
        <w:jc w:val="center"/>
        <w:rPr>
          <w:rFonts w:ascii="Times New Roman" w:hAnsi="Times New Roman"/>
          <w:sz w:val="24"/>
          <w:szCs w:val="24"/>
        </w:rPr>
      </w:pPr>
    </w:p>
    <w:p w:rsidR="000749C8" w:rsidRPr="00B07CD0" w:rsidRDefault="000749C8"/>
    <w:sectPr w:rsidR="000749C8" w:rsidRPr="00B07CD0" w:rsidSect="000749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EE63A7"/>
    <w:multiLevelType w:val="hybridMultilevel"/>
    <w:tmpl w:val="94145B38"/>
    <w:lvl w:ilvl="0" w:tplc="04190001">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64C283EB"/>
    <w:multiLevelType w:val="multilevel"/>
    <w:tmpl w:val="2B82AF95"/>
    <w:lvl w:ilvl="0">
      <w:numFmt w:val="bullet"/>
      <w:lvlText w:val="·"/>
      <w:lvlJc w:val="left"/>
      <w:pPr>
        <w:tabs>
          <w:tab w:val="num" w:pos="1605"/>
        </w:tabs>
        <w:ind w:left="1605" w:hanging="450"/>
      </w:pPr>
      <w:rPr>
        <w:rFonts w:ascii="Symbol" w:hAnsi="Symbol" w:cs="Symbol"/>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726C7"/>
    <w:rsid w:val="000749C8"/>
    <w:rsid w:val="000B3B91"/>
    <w:rsid w:val="000B7966"/>
    <w:rsid w:val="000D5D50"/>
    <w:rsid w:val="00252CC3"/>
    <w:rsid w:val="003A6972"/>
    <w:rsid w:val="003C5C8C"/>
    <w:rsid w:val="0040171A"/>
    <w:rsid w:val="00460940"/>
    <w:rsid w:val="00531451"/>
    <w:rsid w:val="00575E80"/>
    <w:rsid w:val="005809A5"/>
    <w:rsid w:val="005B7826"/>
    <w:rsid w:val="00656520"/>
    <w:rsid w:val="0066090A"/>
    <w:rsid w:val="007733B5"/>
    <w:rsid w:val="00862FF6"/>
    <w:rsid w:val="008A6464"/>
    <w:rsid w:val="00917EB1"/>
    <w:rsid w:val="00945F1B"/>
    <w:rsid w:val="00994C60"/>
    <w:rsid w:val="009A5903"/>
    <w:rsid w:val="00B07CD0"/>
    <w:rsid w:val="00B57293"/>
    <w:rsid w:val="00BA1873"/>
    <w:rsid w:val="00BD77A7"/>
    <w:rsid w:val="00D8483A"/>
    <w:rsid w:val="00DB5636"/>
    <w:rsid w:val="00EB185F"/>
    <w:rsid w:val="00F111A7"/>
    <w:rsid w:val="00F726C7"/>
    <w:rsid w:val="00F903D4"/>
    <w:rsid w:val="00FB7778"/>
    <w:rsid w:val="00FE05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3CBD0-EB38-43A8-9D01-01C99E7B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6C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F726C7"/>
    <w:pPr>
      <w:ind w:left="720"/>
      <w:contextualSpacing/>
    </w:pPr>
  </w:style>
  <w:style w:type="character" w:customStyle="1" w:styleId="2">
    <w:name w:val="Основной текст (2)"/>
    <w:rsid w:val="00F726C7"/>
    <w:rPr>
      <w:rFonts w:ascii="Arial" w:eastAsia="Arial" w:hAnsi="Arial" w:cs="Arial" w:hint="default"/>
      <w:b w:val="0"/>
      <w:bCs w:val="0"/>
      <w:i w:val="0"/>
      <w:iCs w:val="0"/>
      <w:smallCaps w:val="0"/>
      <w:strike w:val="0"/>
      <w:dstrike w:val="0"/>
      <w:spacing w:val="-3"/>
      <w:sz w:val="18"/>
      <w:szCs w:val="18"/>
      <w:u w:val="none"/>
      <w:effect w:val="none"/>
    </w:rPr>
  </w:style>
  <w:style w:type="character" w:styleId="a4">
    <w:name w:val="Hyperlink"/>
    <w:basedOn w:val="a0"/>
    <w:uiPriority w:val="99"/>
    <w:semiHidden/>
    <w:unhideWhenUsed/>
    <w:rsid w:val="00F726C7"/>
    <w:rPr>
      <w:color w:val="0000FF"/>
      <w:u w:val="single"/>
    </w:rPr>
  </w:style>
  <w:style w:type="paragraph" w:styleId="a5">
    <w:name w:val="No Spacing"/>
    <w:uiPriority w:val="1"/>
    <w:qFormat/>
    <w:rsid w:val="00FE0520"/>
    <w:pPr>
      <w:spacing w:after="0" w:line="240" w:lineRule="auto"/>
    </w:pPr>
  </w:style>
  <w:style w:type="table" w:customStyle="1" w:styleId="1">
    <w:name w:val="Стиль таблицы1"/>
    <w:basedOn w:val="a1"/>
    <w:rsid w:val="00FE0520"/>
    <w:pPr>
      <w:spacing w:after="0" w:line="240" w:lineRule="auto"/>
    </w:pPr>
    <w:rPr>
      <w:rFonts w:ascii="Times New Roman" w:eastAsia="Times New Roman" w:hAnsi="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02169">
      <w:bodyDiv w:val="1"/>
      <w:marLeft w:val="0"/>
      <w:marRight w:val="0"/>
      <w:marTop w:val="0"/>
      <w:marBottom w:val="0"/>
      <w:divBdr>
        <w:top w:val="none" w:sz="0" w:space="0" w:color="auto"/>
        <w:left w:val="none" w:sz="0" w:space="0" w:color="auto"/>
        <w:bottom w:val="none" w:sz="0" w:space="0" w:color="auto"/>
        <w:right w:val="none" w:sz="0" w:space="0" w:color="auto"/>
      </w:divBdr>
      <w:divsChild>
        <w:div w:id="817067465">
          <w:marLeft w:val="0"/>
          <w:marRight w:val="0"/>
          <w:marTop w:val="0"/>
          <w:marBottom w:val="0"/>
          <w:divBdr>
            <w:top w:val="none" w:sz="0" w:space="0" w:color="auto"/>
            <w:left w:val="none" w:sz="0" w:space="0" w:color="auto"/>
            <w:bottom w:val="none" w:sz="0" w:space="0" w:color="auto"/>
            <w:right w:val="none" w:sz="0" w:space="0" w:color="auto"/>
          </w:divBdr>
        </w:div>
        <w:div w:id="979310525">
          <w:marLeft w:val="0"/>
          <w:marRight w:val="0"/>
          <w:marTop w:val="0"/>
          <w:marBottom w:val="0"/>
          <w:divBdr>
            <w:top w:val="none" w:sz="0" w:space="0" w:color="auto"/>
            <w:left w:val="none" w:sz="0" w:space="0" w:color="auto"/>
            <w:bottom w:val="none" w:sz="0" w:space="0" w:color="auto"/>
            <w:right w:val="none" w:sz="0" w:space="0" w:color="auto"/>
          </w:divBdr>
        </w:div>
        <w:div w:id="730007842">
          <w:marLeft w:val="0"/>
          <w:marRight w:val="0"/>
          <w:marTop w:val="0"/>
          <w:marBottom w:val="0"/>
          <w:divBdr>
            <w:top w:val="none" w:sz="0" w:space="0" w:color="auto"/>
            <w:left w:val="none" w:sz="0" w:space="0" w:color="auto"/>
            <w:bottom w:val="none" w:sz="0" w:space="0" w:color="auto"/>
            <w:right w:val="none" w:sz="0" w:space="0" w:color="auto"/>
          </w:divBdr>
        </w:div>
        <w:div w:id="1541280599">
          <w:marLeft w:val="0"/>
          <w:marRight w:val="0"/>
          <w:marTop w:val="0"/>
          <w:marBottom w:val="0"/>
          <w:divBdr>
            <w:top w:val="none" w:sz="0" w:space="0" w:color="auto"/>
            <w:left w:val="none" w:sz="0" w:space="0" w:color="auto"/>
            <w:bottom w:val="none" w:sz="0" w:space="0" w:color="auto"/>
            <w:right w:val="none" w:sz="0" w:space="0" w:color="auto"/>
          </w:divBdr>
        </w:div>
        <w:div w:id="186022716">
          <w:marLeft w:val="0"/>
          <w:marRight w:val="0"/>
          <w:marTop w:val="0"/>
          <w:marBottom w:val="0"/>
          <w:divBdr>
            <w:top w:val="none" w:sz="0" w:space="0" w:color="auto"/>
            <w:left w:val="none" w:sz="0" w:space="0" w:color="auto"/>
            <w:bottom w:val="none" w:sz="0" w:space="0" w:color="auto"/>
            <w:right w:val="none" w:sz="0" w:space="0" w:color="auto"/>
          </w:divBdr>
        </w:div>
        <w:div w:id="1224491407">
          <w:marLeft w:val="0"/>
          <w:marRight w:val="0"/>
          <w:marTop w:val="0"/>
          <w:marBottom w:val="0"/>
          <w:divBdr>
            <w:top w:val="none" w:sz="0" w:space="0" w:color="auto"/>
            <w:left w:val="none" w:sz="0" w:space="0" w:color="auto"/>
            <w:bottom w:val="none" w:sz="0" w:space="0" w:color="auto"/>
            <w:right w:val="none" w:sz="0" w:space="0" w:color="auto"/>
          </w:divBdr>
        </w:div>
      </w:divsChild>
    </w:div>
    <w:div w:id="883638783">
      <w:bodyDiv w:val="1"/>
      <w:marLeft w:val="0"/>
      <w:marRight w:val="0"/>
      <w:marTop w:val="0"/>
      <w:marBottom w:val="0"/>
      <w:divBdr>
        <w:top w:val="none" w:sz="0" w:space="0" w:color="auto"/>
        <w:left w:val="none" w:sz="0" w:space="0" w:color="auto"/>
        <w:bottom w:val="none" w:sz="0" w:space="0" w:color="auto"/>
        <w:right w:val="none" w:sz="0" w:space="0" w:color="auto"/>
      </w:divBdr>
      <w:divsChild>
        <w:div w:id="1828325376">
          <w:marLeft w:val="0"/>
          <w:marRight w:val="0"/>
          <w:marTop w:val="0"/>
          <w:marBottom w:val="0"/>
          <w:divBdr>
            <w:top w:val="none" w:sz="0" w:space="0" w:color="auto"/>
            <w:left w:val="none" w:sz="0" w:space="0" w:color="auto"/>
            <w:bottom w:val="none" w:sz="0" w:space="0" w:color="auto"/>
            <w:right w:val="none" w:sz="0" w:space="0" w:color="auto"/>
          </w:divBdr>
        </w:div>
        <w:div w:id="1657341213">
          <w:marLeft w:val="0"/>
          <w:marRight w:val="0"/>
          <w:marTop w:val="0"/>
          <w:marBottom w:val="0"/>
          <w:divBdr>
            <w:top w:val="none" w:sz="0" w:space="0" w:color="auto"/>
            <w:left w:val="none" w:sz="0" w:space="0" w:color="auto"/>
            <w:bottom w:val="none" w:sz="0" w:space="0" w:color="auto"/>
            <w:right w:val="none" w:sz="0" w:space="0" w:color="auto"/>
          </w:divBdr>
        </w:div>
        <w:div w:id="750198278">
          <w:marLeft w:val="0"/>
          <w:marRight w:val="0"/>
          <w:marTop w:val="0"/>
          <w:marBottom w:val="0"/>
          <w:divBdr>
            <w:top w:val="none" w:sz="0" w:space="0" w:color="auto"/>
            <w:left w:val="none" w:sz="0" w:space="0" w:color="auto"/>
            <w:bottom w:val="none" w:sz="0" w:space="0" w:color="auto"/>
            <w:right w:val="none" w:sz="0" w:space="0" w:color="auto"/>
          </w:divBdr>
        </w:div>
        <w:div w:id="1717897258">
          <w:marLeft w:val="0"/>
          <w:marRight w:val="0"/>
          <w:marTop w:val="0"/>
          <w:marBottom w:val="0"/>
          <w:divBdr>
            <w:top w:val="none" w:sz="0" w:space="0" w:color="auto"/>
            <w:left w:val="none" w:sz="0" w:space="0" w:color="auto"/>
            <w:bottom w:val="none" w:sz="0" w:space="0" w:color="auto"/>
            <w:right w:val="none" w:sz="0" w:space="0" w:color="auto"/>
          </w:divBdr>
        </w:div>
        <w:div w:id="1318535934">
          <w:marLeft w:val="0"/>
          <w:marRight w:val="0"/>
          <w:marTop w:val="0"/>
          <w:marBottom w:val="0"/>
          <w:divBdr>
            <w:top w:val="none" w:sz="0" w:space="0" w:color="auto"/>
            <w:left w:val="none" w:sz="0" w:space="0" w:color="auto"/>
            <w:bottom w:val="none" w:sz="0" w:space="0" w:color="auto"/>
            <w:right w:val="none" w:sz="0" w:space="0" w:color="auto"/>
          </w:divBdr>
        </w:div>
        <w:div w:id="389885426">
          <w:marLeft w:val="0"/>
          <w:marRight w:val="0"/>
          <w:marTop w:val="0"/>
          <w:marBottom w:val="0"/>
          <w:divBdr>
            <w:top w:val="none" w:sz="0" w:space="0" w:color="auto"/>
            <w:left w:val="none" w:sz="0" w:space="0" w:color="auto"/>
            <w:bottom w:val="none" w:sz="0" w:space="0" w:color="auto"/>
            <w:right w:val="none" w:sz="0" w:space="0" w:color="auto"/>
          </w:divBdr>
        </w:div>
      </w:divsChild>
    </w:div>
    <w:div w:id="1071539556">
      <w:bodyDiv w:val="1"/>
      <w:marLeft w:val="0"/>
      <w:marRight w:val="0"/>
      <w:marTop w:val="0"/>
      <w:marBottom w:val="0"/>
      <w:divBdr>
        <w:top w:val="none" w:sz="0" w:space="0" w:color="auto"/>
        <w:left w:val="none" w:sz="0" w:space="0" w:color="auto"/>
        <w:bottom w:val="none" w:sz="0" w:space="0" w:color="auto"/>
        <w:right w:val="none" w:sz="0" w:space="0" w:color="auto"/>
      </w:divBdr>
      <w:divsChild>
        <w:div w:id="663627717">
          <w:marLeft w:val="0"/>
          <w:marRight w:val="0"/>
          <w:marTop w:val="0"/>
          <w:marBottom w:val="0"/>
          <w:divBdr>
            <w:top w:val="none" w:sz="0" w:space="0" w:color="auto"/>
            <w:left w:val="none" w:sz="0" w:space="0" w:color="auto"/>
            <w:bottom w:val="none" w:sz="0" w:space="0" w:color="auto"/>
            <w:right w:val="none" w:sz="0" w:space="0" w:color="auto"/>
          </w:divBdr>
        </w:div>
        <w:div w:id="1180312845">
          <w:marLeft w:val="0"/>
          <w:marRight w:val="0"/>
          <w:marTop w:val="0"/>
          <w:marBottom w:val="0"/>
          <w:divBdr>
            <w:top w:val="none" w:sz="0" w:space="0" w:color="auto"/>
            <w:left w:val="none" w:sz="0" w:space="0" w:color="auto"/>
            <w:bottom w:val="none" w:sz="0" w:space="0" w:color="auto"/>
            <w:right w:val="none" w:sz="0" w:space="0" w:color="auto"/>
          </w:divBdr>
        </w:div>
        <w:div w:id="2027826310">
          <w:marLeft w:val="0"/>
          <w:marRight w:val="0"/>
          <w:marTop w:val="0"/>
          <w:marBottom w:val="0"/>
          <w:divBdr>
            <w:top w:val="none" w:sz="0" w:space="0" w:color="auto"/>
            <w:left w:val="none" w:sz="0" w:space="0" w:color="auto"/>
            <w:bottom w:val="none" w:sz="0" w:space="0" w:color="auto"/>
            <w:right w:val="none" w:sz="0" w:space="0" w:color="auto"/>
          </w:divBdr>
        </w:div>
        <w:div w:id="534928933">
          <w:marLeft w:val="0"/>
          <w:marRight w:val="0"/>
          <w:marTop w:val="0"/>
          <w:marBottom w:val="0"/>
          <w:divBdr>
            <w:top w:val="none" w:sz="0" w:space="0" w:color="auto"/>
            <w:left w:val="none" w:sz="0" w:space="0" w:color="auto"/>
            <w:bottom w:val="none" w:sz="0" w:space="0" w:color="auto"/>
            <w:right w:val="none" w:sz="0" w:space="0" w:color="auto"/>
          </w:divBdr>
        </w:div>
        <w:div w:id="1622611509">
          <w:marLeft w:val="0"/>
          <w:marRight w:val="0"/>
          <w:marTop w:val="0"/>
          <w:marBottom w:val="0"/>
          <w:divBdr>
            <w:top w:val="none" w:sz="0" w:space="0" w:color="auto"/>
            <w:left w:val="none" w:sz="0" w:space="0" w:color="auto"/>
            <w:bottom w:val="none" w:sz="0" w:space="0" w:color="auto"/>
            <w:right w:val="none" w:sz="0" w:space="0" w:color="auto"/>
          </w:divBdr>
        </w:div>
        <w:div w:id="1860242938">
          <w:marLeft w:val="0"/>
          <w:marRight w:val="0"/>
          <w:marTop w:val="0"/>
          <w:marBottom w:val="0"/>
          <w:divBdr>
            <w:top w:val="none" w:sz="0" w:space="0" w:color="auto"/>
            <w:left w:val="none" w:sz="0" w:space="0" w:color="auto"/>
            <w:bottom w:val="none" w:sz="0" w:space="0" w:color="auto"/>
            <w:right w:val="none" w:sz="0" w:space="0" w:color="auto"/>
          </w:divBdr>
        </w:div>
      </w:divsChild>
    </w:div>
    <w:div w:id="1099374593">
      <w:bodyDiv w:val="1"/>
      <w:marLeft w:val="0"/>
      <w:marRight w:val="0"/>
      <w:marTop w:val="0"/>
      <w:marBottom w:val="0"/>
      <w:divBdr>
        <w:top w:val="none" w:sz="0" w:space="0" w:color="auto"/>
        <w:left w:val="none" w:sz="0" w:space="0" w:color="auto"/>
        <w:bottom w:val="none" w:sz="0" w:space="0" w:color="auto"/>
        <w:right w:val="none" w:sz="0" w:space="0" w:color="auto"/>
      </w:divBdr>
      <w:divsChild>
        <w:div w:id="2059936801">
          <w:marLeft w:val="0"/>
          <w:marRight w:val="0"/>
          <w:marTop w:val="0"/>
          <w:marBottom w:val="0"/>
          <w:divBdr>
            <w:top w:val="none" w:sz="0" w:space="0" w:color="auto"/>
            <w:left w:val="none" w:sz="0" w:space="0" w:color="auto"/>
            <w:bottom w:val="none" w:sz="0" w:space="0" w:color="auto"/>
            <w:right w:val="none" w:sz="0" w:space="0" w:color="auto"/>
          </w:divBdr>
        </w:div>
        <w:div w:id="241570786">
          <w:marLeft w:val="0"/>
          <w:marRight w:val="0"/>
          <w:marTop w:val="0"/>
          <w:marBottom w:val="0"/>
          <w:divBdr>
            <w:top w:val="none" w:sz="0" w:space="0" w:color="auto"/>
            <w:left w:val="none" w:sz="0" w:space="0" w:color="auto"/>
            <w:bottom w:val="none" w:sz="0" w:space="0" w:color="auto"/>
            <w:right w:val="none" w:sz="0" w:space="0" w:color="auto"/>
          </w:divBdr>
        </w:div>
        <w:div w:id="1228803604">
          <w:marLeft w:val="0"/>
          <w:marRight w:val="0"/>
          <w:marTop w:val="0"/>
          <w:marBottom w:val="0"/>
          <w:divBdr>
            <w:top w:val="none" w:sz="0" w:space="0" w:color="auto"/>
            <w:left w:val="none" w:sz="0" w:space="0" w:color="auto"/>
            <w:bottom w:val="none" w:sz="0" w:space="0" w:color="auto"/>
            <w:right w:val="none" w:sz="0" w:space="0" w:color="auto"/>
          </w:divBdr>
        </w:div>
        <w:div w:id="313871959">
          <w:marLeft w:val="0"/>
          <w:marRight w:val="0"/>
          <w:marTop w:val="0"/>
          <w:marBottom w:val="0"/>
          <w:divBdr>
            <w:top w:val="none" w:sz="0" w:space="0" w:color="auto"/>
            <w:left w:val="none" w:sz="0" w:space="0" w:color="auto"/>
            <w:bottom w:val="none" w:sz="0" w:space="0" w:color="auto"/>
            <w:right w:val="none" w:sz="0" w:space="0" w:color="auto"/>
          </w:divBdr>
        </w:div>
        <w:div w:id="57290496">
          <w:marLeft w:val="0"/>
          <w:marRight w:val="0"/>
          <w:marTop w:val="0"/>
          <w:marBottom w:val="0"/>
          <w:divBdr>
            <w:top w:val="none" w:sz="0" w:space="0" w:color="auto"/>
            <w:left w:val="none" w:sz="0" w:space="0" w:color="auto"/>
            <w:bottom w:val="none" w:sz="0" w:space="0" w:color="auto"/>
            <w:right w:val="none" w:sz="0" w:space="0" w:color="auto"/>
          </w:divBdr>
        </w:div>
        <w:div w:id="445541313">
          <w:marLeft w:val="0"/>
          <w:marRight w:val="0"/>
          <w:marTop w:val="0"/>
          <w:marBottom w:val="0"/>
          <w:divBdr>
            <w:top w:val="none" w:sz="0" w:space="0" w:color="auto"/>
            <w:left w:val="none" w:sz="0" w:space="0" w:color="auto"/>
            <w:bottom w:val="none" w:sz="0" w:space="0" w:color="auto"/>
            <w:right w:val="none" w:sz="0" w:space="0" w:color="auto"/>
          </w:divBdr>
        </w:div>
        <w:div w:id="2045669512">
          <w:marLeft w:val="0"/>
          <w:marRight w:val="0"/>
          <w:marTop w:val="0"/>
          <w:marBottom w:val="0"/>
          <w:divBdr>
            <w:top w:val="none" w:sz="0" w:space="0" w:color="auto"/>
            <w:left w:val="none" w:sz="0" w:space="0" w:color="auto"/>
            <w:bottom w:val="none" w:sz="0" w:space="0" w:color="auto"/>
            <w:right w:val="none" w:sz="0" w:space="0" w:color="auto"/>
          </w:divBdr>
        </w:div>
        <w:div w:id="679236856">
          <w:marLeft w:val="0"/>
          <w:marRight w:val="0"/>
          <w:marTop w:val="0"/>
          <w:marBottom w:val="0"/>
          <w:divBdr>
            <w:top w:val="none" w:sz="0" w:space="0" w:color="auto"/>
            <w:left w:val="none" w:sz="0" w:space="0" w:color="auto"/>
            <w:bottom w:val="none" w:sz="0" w:space="0" w:color="auto"/>
            <w:right w:val="none" w:sz="0" w:space="0" w:color="auto"/>
          </w:divBdr>
        </w:div>
        <w:div w:id="1163736768">
          <w:marLeft w:val="0"/>
          <w:marRight w:val="0"/>
          <w:marTop w:val="0"/>
          <w:marBottom w:val="0"/>
          <w:divBdr>
            <w:top w:val="none" w:sz="0" w:space="0" w:color="auto"/>
            <w:left w:val="none" w:sz="0" w:space="0" w:color="auto"/>
            <w:bottom w:val="none" w:sz="0" w:space="0" w:color="auto"/>
            <w:right w:val="none" w:sz="0" w:space="0" w:color="auto"/>
          </w:divBdr>
        </w:div>
        <w:div w:id="1831561895">
          <w:marLeft w:val="0"/>
          <w:marRight w:val="0"/>
          <w:marTop w:val="0"/>
          <w:marBottom w:val="0"/>
          <w:divBdr>
            <w:top w:val="none" w:sz="0" w:space="0" w:color="auto"/>
            <w:left w:val="none" w:sz="0" w:space="0" w:color="auto"/>
            <w:bottom w:val="none" w:sz="0" w:space="0" w:color="auto"/>
            <w:right w:val="none" w:sz="0" w:space="0" w:color="auto"/>
          </w:divBdr>
        </w:div>
      </w:divsChild>
    </w:div>
    <w:div w:id="146488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1A0212DA6FC0A1A41F22D0D00DEAE88875CD842362CD0155FFD5EB79710A724EA75D1D607CF81E8911F3234D048DEC86EED0866914AB48S1jEH" TargetMode="External"/><Relationship Id="rId13" Type="http://schemas.openxmlformats.org/officeDocument/2006/relationships/hyperlink" Target="consultantplus://offline/ref=D73E4A85572C068EEC854BE8D75480D82AEFBD15475CC26A2695284E3D767CB56C1083526800168DF3AEA883F63FD6DF79A8B326E94C2004y3s7H" TargetMode="External"/><Relationship Id="rId18" Type="http://schemas.openxmlformats.org/officeDocument/2006/relationships/hyperlink" Target="consultantplus://offline/ref=382E045AE206CE6EC57ACDCA40E98483A29FB2B335D6B5E3FDF1B08B63427F740E260518C45BE6783A48E4058BAB5D241F95662254EA134F65u8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nsultant.ru/document/cons_doc_LAW_382637/ff3665ee33f8bdfd0f3ea2e889ce4a013a2e7a04/" TargetMode="External"/><Relationship Id="rId12" Type="http://schemas.openxmlformats.org/officeDocument/2006/relationships/hyperlink" Target="consultantplus://offline/ref=D73E4A85572C068EEC854BE8D75480D82AEFBD15475CC26A2695284E3D767CB56C1083526800168DF2AEA883F63FD6DF79A8B326E94C2004y3s7H" TargetMode="External"/><Relationship Id="rId17" Type="http://schemas.openxmlformats.org/officeDocument/2006/relationships/hyperlink" Target="consultantplus://offline/ref=382E045AE206CE6EC57ACDCA40E98483A29FB2B335D6B5E3FDF1B08B63427F740E260518C45BE6783B48E4058BAB5D241F95662254EA134F65u8H" TargetMode="External"/><Relationship Id="rId2" Type="http://schemas.openxmlformats.org/officeDocument/2006/relationships/styles" Target="styles.xml"/><Relationship Id="rId16" Type="http://schemas.openxmlformats.org/officeDocument/2006/relationships/hyperlink" Target="consultantplus://offline/ref=382E045AE206CE6EC57ACDCA40E98483A29FB2B335D6B5E3FDF1B08B63427F740E260518C45BE6783A48E4058BAB5D241F95662254EA134F65u8H" TargetMode="External"/><Relationship Id="rId20" Type="http://schemas.openxmlformats.org/officeDocument/2006/relationships/hyperlink" Target="http://www.consultant.ru/document/cons_doc_LAW_400792/dbc2a634dfe4e186078b674c285dad8ba051ab68/"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D51A0212DA6FC0A1A41F22D0D00DEAE88A7FC5822762CD0155FFD5EB79710A724EA75D1D607DFB1C8611F3234D048DEC86EED0866914AB48S1jEH" TargetMode="External"/><Relationship Id="rId5" Type="http://schemas.openxmlformats.org/officeDocument/2006/relationships/image" Target="media/image1.png"/><Relationship Id="rId15" Type="http://schemas.openxmlformats.org/officeDocument/2006/relationships/hyperlink" Target="consultantplus://offline/ref=382E045AE206CE6EC57ACDCA40E98483A29FB2B335D6B5E3FDF1B08B63427F740E260518C45BE6783B48E4058BAB5D241F95662254EA134F65u8H" TargetMode="External"/><Relationship Id="rId10" Type="http://schemas.openxmlformats.org/officeDocument/2006/relationships/hyperlink" Target="consultantplus://offline/ref=D51A0212DA6FC0A1A41F22D0D00DEAE8887EC482256CCD0155FFD5EB79710A724EA75D1D607CFB1D8611F3234D048DEC86EED0866914AB48S1jEH" TargetMode="External"/><Relationship Id="rId19" Type="http://schemas.openxmlformats.org/officeDocument/2006/relationships/hyperlink" Target="http://www.consultant.ru/document/cons_doc_LAW_93980/" TargetMode="External"/><Relationship Id="rId4" Type="http://schemas.openxmlformats.org/officeDocument/2006/relationships/webSettings" Target="webSettings.xml"/><Relationship Id="rId9" Type="http://schemas.openxmlformats.org/officeDocument/2006/relationships/hyperlink" Target="consultantplus://offline/ref=D51A0212DA6FC0A1A41F22D0D00DEAE88B7DCD87226DCD0155FFD5EB79710A724EA75D1D607CFB1C8D11F3234D048DEC86EED0866914AB48S1jEH" TargetMode="External"/><Relationship Id="rId14" Type="http://schemas.openxmlformats.org/officeDocument/2006/relationships/hyperlink" Target="consultantplus://offline/ref=382E045AE206CE6EC57ACDCA40E98483A29FB2B335D6B5E3FDF1B08B63427F740E260518C45BE6783A48E4058BAB5D241F95662254EA134F65u8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10917</Words>
  <Characters>62229</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26</cp:revision>
  <cp:lastPrinted>2022-02-14T08:55:00Z</cp:lastPrinted>
  <dcterms:created xsi:type="dcterms:W3CDTF">2019-10-03T13:46:00Z</dcterms:created>
  <dcterms:modified xsi:type="dcterms:W3CDTF">2024-12-18T10:35:00Z</dcterms:modified>
</cp:coreProperties>
</file>